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5C52" w:rsidRPr="00593272" w:rsidRDefault="005E0F8F" w:rsidP="00534F82">
      <w:pPr>
        <w:widowControl/>
        <w:shd w:val="clear" w:color="auto" w:fill="FFFFFF"/>
        <w:jc w:val="center"/>
        <w:rPr>
          <w:rFonts w:ascii="宋体" w:eastAsia="宋体" w:hAnsi="宋体" w:cs="宋体"/>
          <w:b/>
          <w:bCs/>
          <w:kern w:val="0"/>
          <w:sz w:val="44"/>
          <w:szCs w:val="44"/>
        </w:rPr>
      </w:pPr>
      <w:r w:rsidRPr="00593272">
        <w:rPr>
          <w:rFonts w:ascii="宋体" w:eastAsia="宋体" w:hAnsi="宋体" w:cs="宋体" w:hint="eastAsia"/>
          <w:b/>
          <w:bCs/>
          <w:kern w:val="0"/>
          <w:sz w:val="44"/>
          <w:szCs w:val="44"/>
        </w:rPr>
        <w:t>揭阳市市级部门预算公开目录</w:t>
      </w:r>
    </w:p>
    <w:p w:rsidR="00565C52" w:rsidRPr="00593272" w:rsidRDefault="00565C52" w:rsidP="00534F82">
      <w:pPr>
        <w:widowControl/>
        <w:shd w:val="clear" w:color="auto" w:fill="FFFFFF"/>
        <w:jc w:val="center"/>
        <w:rPr>
          <w:rFonts w:ascii="黑体" w:eastAsia="黑体" w:hAnsi="黑体" w:cs="宋体"/>
          <w:kern w:val="0"/>
          <w:sz w:val="32"/>
          <w:szCs w:val="32"/>
        </w:rPr>
      </w:pPr>
      <w:r w:rsidRPr="00593272">
        <w:rPr>
          <w:rFonts w:ascii="黑体" w:eastAsia="黑体" w:hAnsi="黑体" w:cs="宋体" w:hint="eastAsia"/>
          <w:bCs/>
          <w:kern w:val="0"/>
          <w:sz w:val="32"/>
          <w:szCs w:val="32"/>
        </w:rPr>
        <w:t>第一部分 揭阳市福利彩票发行中心</w:t>
      </w:r>
      <w:r w:rsidR="004B695A" w:rsidRPr="00593272">
        <w:rPr>
          <w:rFonts w:ascii="黑体" w:eastAsia="黑体" w:hAnsi="黑体" w:cs="宋体" w:hint="eastAsia"/>
          <w:bCs/>
          <w:kern w:val="0"/>
          <w:sz w:val="32"/>
          <w:szCs w:val="32"/>
        </w:rPr>
        <w:t>2018</w:t>
      </w:r>
      <w:r w:rsidRPr="00593272">
        <w:rPr>
          <w:rFonts w:ascii="黑体" w:eastAsia="黑体" w:hAnsi="黑体" w:cs="宋体" w:hint="eastAsia"/>
          <w:bCs/>
          <w:kern w:val="0"/>
          <w:sz w:val="32"/>
          <w:szCs w:val="32"/>
        </w:rPr>
        <w:t>年预算情况说明</w:t>
      </w:r>
    </w:p>
    <w:p w:rsidR="00534F82" w:rsidRPr="00593272" w:rsidRDefault="00565C52" w:rsidP="00534F82">
      <w:pPr>
        <w:widowControl/>
        <w:shd w:val="clear" w:color="auto" w:fill="FFFFFF"/>
        <w:ind w:firstLineChars="250" w:firstLine="803"/>
        <w:jc w:val="left"/>
        <w:rPr>
          <w:rFonts w:ascii="仿宋_GB2312" w:eastAsia="仿宋_GB2312" w:hAnsi="宋体" w:cs="宋体"/>
          <w:kern w:val="0"/>
          <w:sz w:val="32"/>
          <w:szCs w:val="32"/>
        </w:rPr>
      </w:pPr>
      <w:r w:rsidRPr="00593272">
        <w:rPr>
          <w:rFonts w:ascii="楷体_GB2312" w:eastAsia="楷体_GB2312" w:hAnsi="宋体" w:cs="宋体" w:hint="eastAsia"/>
          <w:b/>
          <w:bCs/>
          <w:kern w:val="0"/>
          <w:sz w:val="32"/>
          <w:szCs w:val="32"/>
        </w:rPr>
        <w:t>一、部门概况</w:t>
      </w:r>
    </w:p>
    <w:p w:rsidR="00534F82" w:rsidRPr="001540AF" w:rsidRDefault="00565C52" w:rsidP="001540AF">
      <w:pPr>
        <w:widowControl/>
        <w:shd w:val="clear" w:color="auto" w:fill="FFFFFF"/>
        <w:ind w:firstLineChars="200" w:firstLine="643"/>
        <w:jc w:val="left"/>
        <w:rPr>
          <w:rFonts w:ascii="仿宋_GB2312" w:eastAsia="仿宋_GB2312" w:hAnsi="宋体" w:cs="宋体"/>
          <w:b/>
          <w:kern w:val="0"/>
          <w:sz w:val="32"/>
          <w:szCs w:val="32"/>
        </w:rPr>
      </w:pPr>
      <w:r w:rsidRPr="001540AF">
        <w:rPr>
          <w:rFonts w:ascii="仿宋_GB2312" w:eastAsia="仿宋_GB2312" w:hAnsi="宋体" w:cs="宋体" w:hint="eastAsia"/>
          <w:b/>
          <w:kern w:val="0"/>
          <w:sz w:val="32"/>
          <w:szCs w:val="32"/>
          <w:bdr w:val="none" w:sz="0" w:space="0" w:color="auto" w:frame="1"/>
        </w:rPr>
        <w:t>（一）部门职责</w:t>
      </w:r>
    </w:p>
    <w:p w:rsidR="005A193F" w:rsidRPr="00593272" w:rsidRDefault="00565C52" w:rsidP="00534F82">
      <w:pPr>
        <w:widowControl/>
        <w:shd w:val="clear" w:color="auto" w:fill="FFFFFF"/>
        <w:ind w:firstLineChars="200" w:firstLine="640"/>
        <w:jc w:val="left"/>
        <w:rPr>
          <w:rFonts w:ascii="仿宋_GB2312" w:eastAsia="仿宋_GB2312" w:hAnsi="宋体" w:cs="宋体"/>
          <w:kern w:val="0"/>
          <w:sz w:val="32"/>
          <w:szCs w:val="32"/>
          <w:bdr w:val="none" w:sz="0" w:space="0" w:color="auto" w:frame="1"/>
        </w:rPr>
      </w:pPr>
      <w:r w:rsidRPr="00593272">
        <w:rPr>
          <w:rFonts w:ascii="仿宋_GB2312" w:eastAsia="仿宋_GB2312" w:hAnsi="宋体" w:cs="宋体" w:hint="eastAsia"/>
          <w:kern w:val="0"/>
          <w:sz w:val="32"/>
          <w:szCs w:val="32"/>
          <w:bdr w:val="none" w:sz="0" w:space="0" w:color="auto" w:frame="1"/>
        </w:rPr>
        <w:t>揭阳市福利彩票发行中心是揭阳市民政局直属公益三类事业单位，业务受广东省福利彩票发行中心和揭阳市民政局领导，是揭阳市福利彩票唯一的销售管理机构。</w:t>
      </w:r>
    </w:p>
    <w:p w:rsidR="00534F82" w:rsidRPr="00593272" w:rsidRDefault="00565C52" w:rsidP="001540AF">
      <w:pPr>
        <w:widowControl/>
        <w:shd w:val="clear" w:color="auto" w:fill="FFFFFF"/>
        <w:ind w:firstLineChars="200" w:firstLine="643"/>
        <w:jc w:val="left"/>
        <w:rPr>
          <w:rFonts w:ascii="仿宋_GB2312" w:eastAsia="仿宋_GB2312" w:hAnsi="宋体" w:cs="宋体"/>
          <w:b/>
          <w:kern w:val="0"/>
          <w:sz w:val="32"/>
          <w:szCs w:val="32"/>
          <w:bdr w:val="none" w:sz="0" w:space="0" w:color="auto" w:frame="1"/>
        </w:rPr>
      </w:pPr>
      <w:r w:rsidRPr="001540AF">
        <w:rPr>
          <w:rFonts w:ascii="仿宋_GB2312" w:eastAsia="仿宋_GB2312" w:hAnsi="宋体" w:cs="宋体" w:hint="eastAsia"/>
          <w:b/>
          <w:kern w:val="0"/>
          <w:sz w:val="32"/>
          <w:szCs w:val="32"/>
          <w:bdr w:val="none" w:sz="0" w:space="0" w:color="auto" w:frame="1"/>
        </w:rPr>
        <w:t>（二）机构设置</w:t>
      </w:r>
      <w:r w:rsidRPr="00593272">
        <w:rPr>
          <w:rFonts w:ascii="仿宋_GB2312" w:eastAsia="仿宋_GB2312" w:hAnsi="宋体" w:cs="宋体" w:hint="eastAsia"/>
          <w:kern w:val="0"/>
          <w:sz w:val="32"/>
          <w:szCs w:val="32"/>
        </w:rPr>
        <w:br/>
      </w:r>
      <w:r w:rsidRPr="00593272">
        <w:rPr>
          <w:rFonts w:ascii="仿宋_GB2312" w:eastAsia="仿宋_GB2312" w:hAnsi="宋体" w:cs="宋体" w:hint="eastAsia"/>
          <w:kern w:val="0"/>
          <w:sz w:val="32"/>
          <w:szCs w:val="32"/>
          <w:bdr w:val="none" w:sz="0" w:space="0" w:color="auto" w:frame="1"/>
        </w:rPr>
        <w:t xml:space="preserve">　　揭阳市福利彩票发行中心现设有办公室、财务部、营销部、技术部、电脑票部、视频票部、即开票部共七个部门，具体负责全市福利彩票的销售管理工作。现有人员编制数6人，在职人员</w:t>
      </w:r>
      <w:r w:rsidR="003B269E" w:rsidRPr="00593272">
        <w:rPr>
          <w:rFonts w:ascii="仿宋_GB2312" w:eastAsia="仿宋_GB2312" w:hAnsi="宋体" w:cs="宋体" w:hint="eastAsia"/>
          <w:kern w:val="0"/>
          <w:sz w:val="32"/>
          <w:szCs w:val="32"/>
          <w:bdr w:val="none" w:sz="0" w:space="0" w:color="auto" w:frame="1"/>
        </w:rPr>
        <w:t>62</w:t>
      </w:r>
      <w:r w:rsidRPr="00593272">
        <w:rPr>
          <w:rFonts w:ascii="仿宋_GB2312" w:eastAsia="仿宋_GB2312" w:hAnsi="宋体" w:cs="宋体" w:hint="eastAsia"/>
          <w:kern w:val="0"/>
          <w:sz w:val="32"/>
          <w:szCs w:val="32"/>
          <w:bdr w:val="none" w:sz="0" w:space="0" w:color="auto" w:frame="1"/>
        </w:rPr>
        <w:t>人。业务范围是：负责全市福利彩票的销售和管理工作，募集福利彩票公益金，用于发展我市社会福利事业。</w:t>
      </w:r>
      <w:r w:rsidRPr="00593272">
        <w:rPr>
          <w:rFonts w:ascii="仿宋_GB2312" w:eastAsia="仿宋_GB2312" w:hAnsi="宋体" w:cs="宋体" w:hint="eastAsia"/>
          <w:kern w:val="0"/>
          <w:sz w:val="32"/>
          <w:szCs w:val="32"/>
        </w:rPr>
        <w:br/>
      </w:r>
      <w:r w:rsidRPr="00593272">
        <w:rPr>
          <w:rFonts w:ascii="仿宋_GB2312" w:eastAsia="仿宋_GB2312" w:hAnsi="宋体" w:cs="宋体" w:hint="eastAsia"/>
          <w:b/>
          <w:bCs/>
          <w:kern w:val="0"/>
          <w:sz w:val="32"/>
          <w:szCs w:val="32"/>
        </w:rPr>
        <w:t xml:space="preserve">　</w:t>
      </w:r>
      <w:r w:rsidRPr="00593272">
        <w:rPr>
          <w:rFonts w:ascii="楷体_GB2312" w:eastAsia="楷体_GB2312" w:hAnsi="宋体" w:cs="宋体" w:hint="eastAsia"/>
          <w:b/>
          <w:bCs/>
          <w:kern w:val="0"/>
          <w:sz w:val="32"/>
          <w:szCs w:val="32"/>
        </w:rPr>
        <w:t xml:space="preserve">　二、</w:t>
      </w:r>
      <w:r w:rsidR="004B695A" w:rsidRPr="00593272">
        <w:rPr>
          <w:rFonts w:ascii="楷体_GB2312" w:eastAsia="楷体_GB2312" w:hAnsi="宋体" w:cs="宋体" w:hint="eastAsia"/>
          <w:b/>
          <w:bCs/>
          <w:kern w:val="0"/>
          <w:sz w:val="32"/>
          <w:szCs w:val="32"/>
        </w:rPr>
        <w:t>2018</w:t>
      </w:r>
      <w:r w:rsidRPr="00593272">
        <w:rPr>
          <w:rFonts w:ascii="楷体_GB2312" w:eastAsia="楷体_GB2312" w:hAnsi="宋体" w:cs="宋体" w:hint="eastAsia"/>
          <w:b/>
          <w:bCs/>
          <w:kern w:val="0"/>
          <w:sz w:val="32"/>
          <w:szCs w:val="32"/>
        </w:rPr>
        <w:t>年部门预算收支情况说明</w:t>
      </w:r>
      <w:r w:rsidRPr="00593272">
        <w:rPr>
          <w:rFonts w:ascii="楷体_GB2312" w:eastAsia="楷体_GB2312" w:hAnsi="宋体" w:cs="宋体" w:hint="eastAsia"/>
          <w:kern w:val="0"/>
          <w:sz w:val="32"/>
          <w:szCs w:val="32"/>
        </w:rPr>
        <w:br/>
      </w:r>
      <w:r w:rsidRPr="00593272">
        <w:rPr>
          <w:rFonts w:ascii="仿宋_GB2312" w:eastAsia="仿宋_GB2312" w:hAnsi="宋体" w:cs="宋体" w:hint="eastAsia"/>
          <w:kern w:val="0"/>
          <w:sz w:val="32"/>
          <w:szCs w:val="32"/>
          <w:bdr w:val="none" w:sz="0" w:space="0" w:color="auto" w:frame="1"/>
        </w:rPr>
        <w:t xml:space="preserve">　　</w:t>
      </w:r>
      <w:r w:rsidRPr="00593272">
        <w:rPr>
          <w:rFonts w:ascii="仿宋_GB2312" w:eastAsia="仿宋_GB2312" w:hAnsi="宋体" w:cs="宋体" w:hint="eastAsia"/>
          <w:b/>
          <w:kern w:val="0"/>
          <w:sz w:val="32"/>
          <w:szCs w:val="32"/>
          <w:bdr w:val="none" w:sz="0" w:space="0" w:color="auto" w:frame="1"/>
        </w:rPr>
        <w:t>（一）收入预算说明</w:t>
      </w:r>
    </w:p>
    <w:p w:rsidR="00534F82" w:rsidRPr="00593272" w:rsidRDefault="00565C52" w:rsidP="00534F82">
      <w:pPr>
        <w:widowControl/>
        <w:shd w:val="clear" w:color="auto" w:fill="FFFFFF"/>
        <w:ind w:firstLineChars="200" w:firstLine="640"/>
        <w:jc w:val="left"/>
        <w:rPr>
          <w:rFonts w:ascii="仿宋_GB2312" w:eastAsia="仿宋_GB2312" w:hAnsi="宋体" w:cs="宋体"/>
          <w:kern w:val="0"/>
          <w:sz w:val="32"/>
          <w:szCs w:val="32"/>
        </w:rPr>
      </w:pPr>
      <w:r w:rsidRPr="00593272">
        <w:rPr>
          <w:rFonts w:ascii="仿宋_GB2312" w:eastAsia="仿宋_GB2312" w:hAnsi="宋体" w:cs="宋体" w:hint="eastAsia"/>
          <w:kern w:val="0"/>
          <w:sz w:val="32"/>
          <w:szCs w:val="32"/>
          <w:bdr w:val="none" w:sz="0" w:space="0" w:color="auto" w:frame="1"/>
        </w:rPr>
        <w:t>1、</w:t>
      </w:r>
      <w:r w:rsidR="004B695A" w:rsidRPr="00593272">
        <w:rPr>
          <w:rFonts w:ascii="仿宋_GB2312" w:eastAsia="仿宋_GB2312" w:hAnsi="宋体" w:cs="宋体" w:hint="eastAsia"/>
          <w:kern w:val="0"/>
          <w:sz w:val="32"/>
          <w:szCs w:val="32"/>
          <w:bdr w:val="none" w:sz="0" w:space="0" w:color="auto" w:frame="1"/>
        </w:rPr>
        <w:t>2018</w:t>
      </w:r>
      <w:r w:rsidRPr="00593272">
        <w:rPr>
          <w:rFonts w:ascii="仿宋_GB2312" w:eastAsia="仿宋_GB2312" w:hAnsi="宋体" w:cs="宋体" w:hint="eastAsia"/>
          <w:kern w:val="0"/>
          <w:sz w:val="32"/>
          <w:szCs w:val="32"/>
          <w:bdr w:val="none" w:sz="0" w:space="0" w:color="auto" w:frame="1"/>
        </w:rPr>
        <w:t>年收入预算总体情况</w:t>
      </w:r>
    </w:p>
    <w:p w:rsidR="0076326B" w:rsidRPr="00593272" w:rsidRDefault="004B695A" w:rsidP="00534F82">
      <w:pPr>
        <w:widowControl/>
        <w:shd w:val="clear" w:color="auto" w:fill="FFFFFF"/>
        <w:ind w:firstLineChars="200" w:firstLine="640"/>
        <w:jc w:val="left"/>
        <w:rPr>
          <w:rFonts w:ascii="仿宋_GB2312" w:eastAsia="仿宋_GB2312" w:hAnsi="宋体" w:cs="宋体"/>
          <w:kern w:val="0"/>
          <w:sz w:val="32"/>
          <w:szCs w:val="32"/>
          <w:bdr w:val="none" w:sz="0" w:space="0" w:color="auto" w:frame="1"/>
        </w:rPr>
      </w:pPr>
      <w:r w:rsidRPr="00593272">
        <w:rPr>
          <w:rFonts w:ascii="仿宋_GB2312" w:eastAsia="仿宋_GB2312" w:hAnsi="宋体" w:cs="宋体" w:hint="eastAsia"/>
          <w:kern w:val="0"/>
          <w:sz w:val="32"/>
          <w:szCs w:val="32"/>
          <w:bdr w:val="none" w:sz="0" w:space="0" w:color="auto" w:frame="1"/>
        </w:rPr>
        <w:t>2018</w:t>
      </w:r>
      <w:r w:rsidR="00565C52" w:rsidRPr="00593272">
        <w:rPr>
          <w:rFonts w:ascii="仿宋_GB2312" w:eastAsia="仿宋_GB2312" w:hAnsi="宋体" w:cs="宋体" w:hint="eastAsia"/>
          <w:kern w:val="0"/>
          <w:sz w:val="32"/>
          <w:szCs w:val="32"/>
          <w:bdr w:val="none" w:sz="0" w:space="0" w:color="auto" w:frame="1"/>
        </w:rPr>
        <w:t>年部门收入预算</w:t>
      </w:r>
      <w:r w:rsidR="00534F82" w:rsidRPr="00593272">
        <w:rPr>
          <w:rFonts w:ascii="仿宋_GB2312" w:eastAsia="仿宋_GB2312" w:hAnsi="宋体" w:cs="宋体" w:hint="eastAsia"/>
          <w:kern w:val="0"/>
          <w:sz w:val="32"/>
          <w:szCs w:val="32"/>
          <w:bdr w:val="none" w:sz="0" w:space="0" w:color="auto" w:frame="1"/>
        </w:rPr>
        <w:t>45</w:t>
      </w:r>
      <w:r w:rsidR="00565C52" w:rsidRPr="00593272">
        <w:rPr>
          <w:rFonts w:ascii="仿宋_GB2312" w:eastAsia="仿宋_GB2312" w:hAnsi="宋体" w:cs="宋体" w:hint="eastAsia"/>
          <w:kern w:val="0"/>
          <w:sz w:val="32"/>
          <w:szCs w:val="32"/>
          <w:bdr w:val="none" w:sz="0" w:space="0" w:color="auto" w:frame="1"/>
        </w:rPr>
        <w:t>0万元</w:t>
      </w:r>
      <w:r w:rsidR="0076326B" w:rsidRPr="00593272">
        <w:rPr>
          <w:rFonts w:ascii="仿宋_GB2312" w:eastAsia="仿宋_GB2312" w:hAnsi="宋体" w:cs="宋体" w:hint="eastAsia"/>
          <w:kern w:val="0"/>
          <w:sz w:val="32"/>
          <w:szCs w:val="32"/>
          <w:bdr w:val="none" w:sz="0" w:space="0" w:color="auto" w:frame="1"/>
        </w:rPr>
        <w:t>。</w:t>
      </w:r>
    </w:p>
    <w:p w:rsidR="001B05CD" w:rsidRPr="00593272" w:rsidRDefault="00565C52" w:rsidP="00534F82">
      <w:pPr>
        <w:widowControl/>
        <w:shd w:val="clear" w:color="auto" w:fill="FFFFFF"/>
        <w:ind w:firstLineChars="200" w:firstLine="640"/>
        <w:jc w:val="left"/>
        <w:rPr>
          <w:rFonts w:ascii="仿宋_GB2312" w:eastAsia="仿宋_GB2312" w:hAnsi="宋体" w:cs="宋体"/>
          <w:kern w:val="0"/>
          <w:sz w:val="32"/>
          <w:szCs w:val="32"/>
          <w:bdr w:val="none" w:sz="0" w:space="0" w:color="auto" w:frame="1"/>
        </w:rPr>
      </w:pPr>
      <w:r w:rsidRPr="00593272">
        <w:rPr>
          <w:rFonts w:ascii="仿宋_GB2312" w:eastAsia="仿宋_GB2312" w:hAnsi="宋体" w:cs="宋体" w:hint="eastAsia"/>
          <w:kern w:val="0"/>
          <w:sz w:val="32"/>
          <w:szCs w:val="32"/>
          <w:bdr w:val="none" w:sz="0" w:space="0" w:color="auto" w:frame="1"/>
        </w:rPr>
        <w:t>2、</w:t>
      </w:r>
      <w:r w:rsidR="004B695A" w:rsidRPr="00593272">
        <w:rPr>
          <w:rFonts w:ascii="仿宋_GB2312" w:eastAsia="仿宋_GB2312" w:hAnsi="宋体" w:cs="宋体" w:hint="eastAsia"/>
          <w:kern w:val="0"/>
          <w:sz w:val="32"/>
          <w:szCs w:val="32"/>
          <w:bdr w:val="none" w:sz="0" w:space="0" w:color="auto" w:frame="1"/>
        </w:rPr>
        <w:t>2018</w:t>
      </w:r>
      <w:r w:rsidRPr="00593272">
        <w:rPr>
          <w:rFonts w:ascii="仿宋_GB2312" w:eastAsia="仿宋_GB2312" w:hAnsi="宋体" w:cs="宋体" w:hint="eastAsia"/>
          <w:kern w:val="0"/>
          <w:sz w:val="32"/>
          <w:szCs w:val="32"/>
          <w:bdr w:val="none" w:sz="0" w:space="0" w:color="auto" w:frame="1"/>
        </w:rPr>
        <w:t>年收入预算增减变动情况及原因</w:t>
      </w:r>
      <w:r w:rsidRPr="00593272">
        <w:rPr>
          <w:rFonts w:ascii="仿宋_GB2312" w:eastAsia="仿宋_GB2312" w:hAnsi="宋体" w:cs="宋体" w:hint="eastAsia"/>
          <w:kern w:val="0"/>
          <w:sz w:val="32"/>
          <w:szCs w:val="32"/>
        </w:rPr>
        <w:br/>
      </w:r>
      <w:r w:rsidRPr="00593272">
        <w:rPr>
          <w:rFonts w:ascii="仿宋_GB2312" w:eastAsia="仿宋_GB2312" w:hAnsi="宋体" w:cs="宋体" w:hint="eastAsia"/>
          <w:kern w:val="0"/>
          <w:sz w:val="32"/>
          <w:szCs w:val="32"/>
          <w:bdr w:val="none" w:sz="0" w:space="0" w:color="auto" w:frame="1"/>
        </w:rPr>
        <w:t xml:space="preserve">　　</w:t>
      </w:r>
      <w:r w:rsidR="004B695A" w:rsidRPr="00593272">
        <w:rPr>
          <w:rFonts w:ascii="仿宋_GB2312" w:eastAsia="仿宋_GB2312" w:hAnsi="宋体" w:cs="宋体" w:hint="eastAsia"/>
          <w:kern w:val="0"/>
          <w:sz w:val="32"/>
          <w:szCs w:val="32"/>
          <w:bdr w:val="none" w:sz="0" w:space="0" w:color="auto" w:frame="1"/>
        </w:rPr>
        <w:t>2018</w:t>
      </w:r>
      <w:r w:rsidRPr="00593272">
        <w:rPr>
          <w:rFonts w:ascii="仿宋_GB2312" w:eastAsia="仿宋_GB2312" w:hAnsi="宋体" w:cs="宋体" w:hint="eastAsia"/>
          <w:kern w:val="0"/>
          <w:sz w:val="32"/>
          <w:szCs w:val="32"/>
          <w:bdr w:val="none" w:sz="0" w:space="0" w:color="auto" w:frame="1"/>
        </w:rPr>
        <w:t>年部门收入预算比201</w:t>
      </w:r>
      <w:r w:rsidR="001B05CD" w:rsidRPr="00593272">
        <w:rPr>
          <w:rFonts w:ascii="仿宋_GB2312" w:eastAsia="仿宋_GB2312" w:hAnsi="宋体" w:cs="宋体" w:hint="eastAsia"/>
          <w:kern w:val="0"/>
          <w:sz w:val="32"/>
          <w:szCs w:val="32"/>
          <w:bdr w:val="none" w:sz="0" w:space="0" w:color="auto" w:frame="1"/>
        </w:rPr>
        <w:t>7</w:t>
      </w:r>
      <w:r w:rsidRPr="00593272">
        <w:rPr>
          <w:rFonts w:ascii="仿宋_GB2312" w:eastAsia="仿宋_GB2312" w:hAnsi="宋体" w:cs="宋体" w:hint="eastAsia"/>
          <w:kern w:val="0"/>
          <w:sz w:val="32"/>
          <w:szCs w:val="32"/>
          <w:bdr w:val="none" w:sz="0" w:space="0" w:color="auto" w:frame="1"/>
        </w:rPr>
        <w:t>年减少</w:t>
      </w:r>
      <w:r w:rsidR="001B05CD" w:rsidRPr="00593272">
        <w:rPr>
          <w:rFonts w:ascii="仿宋_GB2312" w:eastAsia="仿宋_GB2312" w:hAnsi="宋体" w:cs="宋体" w:hint="eastAsia"/>
          <w:kern w:val="0"/>
          <w:sz w:val="32"/>
          <w:szCs w:val="32"/>
          <w:bdr w:val="none" w:sz="0" w:space="0" w:color="auto" w:frame="1"/>
        </w:rPr>
        <w:t>50</w:t>
      </w:r>
      <w:r w:rsidRPr="00593272">
        <w:rPr>
          <w:rFonts w:ascii="仿宋_GB2312" w:eastAsia="仿宋_GB2312" w:hAnsi="宋体" w:cs="宋体" w:hint="eastAsia"/>
          <w:kern w:val="0"/>
          <w:sz w:val="32"/>
          <w:szCs w:val="32"/>
          <w:bdr w:val="none" w:sz="0" w:space="0" w:color="auto" w:frame="1"/>
        </w:rPr>
        <w:t>万元,减少原因为</w:t>
      </w:r>
      <w:r w:rsidR="004B695A" w:rsidRPr="00593272">
        <w:rPr>
          <w:rFonts w:ascii="仿宋_GB2312" w:eastAsia="仿宋_GB2312" w:hAnsi="宋体" w:cs="宋体" w:hint="eastAsia"/>
          <w:kern w:val="0"/>
          <w:sz w:val="32"/>
          <w:szCs w:val="32"/>
          <w:bdr w:val="none" w:sz="0" w:space="0" w:color="auto" w:frame="1"/>
        </w:rPr>
        <w:t>201</w:t>
      </w:r>
      <w:r w:rsidR="003B269E" w:rsidRPr="00593272">
        <w:rPr>
          <w:rFonts w:ascii="仿宋_GB2312" w:eastAsia="仿宋_GB2312" w:hAnsi="宋体" w:cs="宋体" w:hint="eastAsia"/>
          <w:kern w:val="0"/>
          <w:sz w:val="32"/>
          <w:szCs w:val="32"/>
          <w:bdr w:val="none" w:sz="0" w:space="0" w:color="auto" w:frame="1"/>
        </w:rPr>
        <w:t>7</w:t>
      </w:r>
      <w:r w:rsidRPr="00593272">
        <w:rPr>
          <w:rFonts w:ascii="仿宋_GB2312" w:eastAsia="仿宋_GB2312" w:hAnsi="宋体" w:cs="宋体" w:hint="eastAsia"/>
          <w:kern w:val="0"/>
          <w:sz w:val="32"/>
          <w:szCs w:val="32"/>
          <w:bdr w:val="none" w:sz="0" w:space="0" w:color="auto" w:frame="1"/>
        </w:rPr>
        <w:t>年</w:t>
      </w:r>
      <w:r w:rsidR="003B269E" w:rsidRPr="00593272">
        <w:rPr>
          <w:rFonts w:ascii="仿宋_GB2312" w:eastAsia="仿宋_GB2312" w:hAnsi="宋体" w:cs="宋体" w:hint="eastAsia"/>
          <w:kern w:val="0"/>
          <w:sz w:val="32"/>
          <w:szCs w:val="32"/>
          <w:bdr w:val="none" w:sz="0" w:space="0" w:color="auto" w:frame="1"/>
        </w:rPr>
        <w:t>中福在线票种销量减少</w:t>
      </w:r>
      <w:r w:rsidRPr="00593272">
        <w:rPr>
          <w:rFonts w:ascii="仿宋_GB2312" w:eastAsia="仿宋_GB2312" w:hAnsi="宋体" w:cs="宋体" w:hint="eastAsia"/>
          <w:kern w:val="0"/>
          <w:sz w:val="32"/>
          <w:szCs w:val="32"/>
          <w:bdr w:val="none" w:sz="0" w:space="0" w:color="auto" w:frame="1"/>
        </w:rPr>
        <w:t>。</w:t>
      </w:r>
    </w:p>
    <w:p w:rsidR="005A193F" w:rsidRPr="00593272" w:rsidRDefault="00565C52" w:rsidP="001B05CD">
      <w:pPr>
        <w:widowControl/>
        <w:shd w:val="clear" w:color="auto" w:fill="FFFFFF"/>
        <w:ind w:firstLineChars="200" w:firstLine="643"/>
        <w:jc w:val="left"/>
        <w:rPr>
          <w:rFonts w:ascii="楷体_GB2312" w:eastAsia="楷体_GB2312" w:hAnsi="黑体" w:cs="宋体"/>
          <w:b/>
          <w:bCs/>
          <w:kern w:val="0"/>
          <w:sz w:val="32"/>
          <w:szCs w:val="32"/>
        </w:rPr>
      </w:pPr>
      <w:r w:rsidRPr="00593272">
        <w:rPr>
          <w:rFonts w:ascii="仿宋_GB2312" w:eastAsia="仿宋_GB2312" w:hAnsi="宋体" w:cs="宋体" w:hint="eastAsia"/>
          <w:b/>
          <w:kern w:val="0"/>
          <w:sz w:val="32"/>
          <w:szCs w:val="32"/>
          <w:bdr w:val="none" w:sz="0" w:space="0" w:color="auto" w:frame="1"/>
        </w:rPr>
        <w:lastRenderedPageBreak/>
        <w:t>（二）支出预算说明</w:t>
      </w:r>
      <w:r w:rsidRPr="00593272">
        <w:rPr>
          <w:rFonts w:ascii="仿宋_GB2312" w:eastAsia="仿宋_GB2312" w:hAnsi="宋体" w:cs="宋体" w:hint="eastAsia"/>
          <w:b/>
          <w:kern w:val="0"/>
          <w:sz w:val="32"/>
          <w:szCs w:val="32"/>
        </w:rPr>
        <w:br/>
      </w:r>
      <w:r w:rsidRPr="00593272">
        <w:rPr>
          <w:rFonts w:ascii="仿宋_GB2312" w:eastAsia="仿宋_GB2312" w:hAnsi="宋体" w:cs="宋体" w:hint="eastAsia"/>
          <w:kern w:val="0"/>
          <w:sz w:val="32"/>
          <w:szCs w:val="32"/>
          <w:bdr w:val="none" w:sz="0" w:space="0" w:color="auto" w:frame="1"/>
        </w:rPr>
        <w:t xml:space="preserve">　　1、</w:t>
      </w:r>
      <w:r w:rsidR="004B695A" w:rsidRPr="00593272">
        <w:rPr>
          <w:rFonts w:ascii="仿宋_GB2312" w:eastAsia="仿宋_GB2312" w:hAnsi="宋体" w:cs="宋体" w:hint="eastAsia"/>
          <w:kern w:val="0"/>
          <w:sz w:val="32"/>
          <w:szCs w:val="32"/>
          <w:bdr w:val="none" w:sz="0" w:space="0" w:color="auto" w:frame="1"/>
        </w:rPr>
        <w:t>2018</w:t>
      </w:r>
      <w:r w:rsidRPr="00593272">
        <w:rPr>
          <w:rFonts w:ascii="仿宋_GB2312" w:eastAsia="仿宋_GB2312" w:hAnsi="宋体" w:cs="宋体" w:hint="eastAsia"/>
          <w:kern w:val="0"/>
          <w:sz w:val="32"/>
          <w:szCs w:val="32"/>
          <w:bdr w:val="none" w:sz="0" w:space="0" w:color="auto" w:frame="1"/>
        </w:rPr>
        <w:t>年预算支出总体情况</w:t>
      </w:r>
      <w:r w:rsidRPr="00593272">
        <w:rPr>
          <w:rFonts w:ascii="仿宋_GB2312" w:eastAsia="仿宋_GB2312" w:hAnsi="宋体" w:cs="宋体" w:hint="eastAsia"/>
          <w:kern w:val="0"/>
          <w:sz w:val="32"/>
          <w:szCs w:val="32"/>
        </w:rPr>
        <w:br/>
      </w:r>
      <w:r w:rsidRPr="00593272">
        <w:rPr>
          <w:rFonts w:ascii="仿宋_GB2312" w:eastAsia="仿宋_GB2312" w:hAnsi="宋体" w:cs="宋体" w:hint="eastAsia"/>
          <w:kern w:val="0"/>
          <w:sz w:val="32"/>
          <w:szCs w:val="32"/>
          <w:bdr w:val="none" w:sz="0" w:space="0" w:color="auto" w:frame="1"/>
        </w:rPr>
        <w:t xml:space="preserve">　　第一，基本支出</w:t>
      </w:r>
      <w:r w:rsidR="001B05CD" w:rsidRPr="00593272">
        <w:rPr>
          <w:rFonts w:ascii="仿宋_GB2312" w:eastAsia="仿宋_GB2312" w:hAnsi="宋体" w:cs="宋体" w:hint="eastAsia"/>
          <w:kern w:val="0"/>
          <w:sz w:val="32"/>
          <w:szCs w:val="32"/>
          <w:bdr w:val="none" w:sz="0" w:space="0" w:color="auto" w:frame="1"/>
        </w:rPr>
        <w:t>450</w:t>
      </w:r>
      <w:r w:rsidRPr="00593272">
        <w:rPr>
          <w:rFonts w:ascii="仿宋_GB2312" w:eastAsia="仿宋_GB2312" w:hAnsi="宋体" w:cs="宋体" w:hint="eastAsia"/>
          <w:kern w:val="0"/>
          <w:sz w:val="32"/>
          <w:szCs w:val="32"/>
          <w:bdr w:val="none" w:sz="0" w:space="0" w:color="auto" w:frame="1"/>
        </w:rPr>
        <w:t>万元，包括工资福利支出</w:t>
      </w:r>
      <w:r w:rsidR="0051238D" w:rsidRPr="00593272">
        <w:rPr>
          <w:rFonts w:ascii="仿宋_GB2312" w:eastAsia="仿宋_GB2312" w:hAnsi="宋体" w:cs="宋体" w:hint="eastAsia"/>
          <w:kern w:val="0"/>
          <w:sz w:val="32"/>
          <w:szCs w:val="32"/>
          <w:bdr w:val="none" w:sz="0" w:space="0" w:color="auto" w:frame="1"/>
        </w:rPr>
        <w:t>和</w:t>
      </w:r>
      <w:r w:rsidRPr="00593272">
        <w:rPr>
          <w:rFonts w:ascii="仿宋_GB2312" w:eastAsia="仿宋_GB2312" w:hAnsi="宋体" w:cs="宋体" w:hint="eastAsia"/>
          <w:kern w:val="0"/>
          <w:sz w:val="32"/>
          <w:szCs w:val="32"/>
          <w:bdr w:val="none" w:sz="0" w:space="0" w:color="auto" w:frame="1"/>
        </w:rPr>
        <w:t>商品和服务支出。</w:t>
      </w:r>
      <w:r w:rsidRPr="00593272">
        <w:rPr>
          <w:rFonts w:ascii="仿宋_GB2312" w:eastAsia="仿宋_GB2312" w:hAnsi="宋体" w:cs="宋体" w:hint="eastAsia"/>
          <w:kern w:val="0"/>
          <w:sz w:val="32"/>
          <w:szCs w:val="32"/>
          <w:highlight w:val="yellow"/>
        </w:rPr>
        <w:br/>
      </w:r>
      <w:r w:rsidRPr="00593272">
        <w:rPr>
          <w:rFonts w:ascii="仿宋_GB2312" w:eastAsia="仿宋_GB2312" w:hAnsi="宋体" w:cs="宋体" w:hint="eastAsia"/>
          <w:kern w:val="0"/>
          <w:sz w:val="32"/>
          <w:szCs w:val="32"/>
          <w:bdr w:val="none" w:sz="0" w:space="0" w:color="auto" w:frame="1"/>
        </w:rPr>
        <w:t xml:space="preserve">　　(1)工资福利支出</w:t>
      </w:r>
      <w:r w:rsidR="0051238D" w:rsidRPr="00593272">
        <w:rPr>
          <w:rFonts w:ascii="仿宋_GB2312" w:eastAsia="仿宋_GB2312" w:hAnsi="宋体" w:cs="宋体" w:hint="eastAsia"/>
          <w:kern w:val="0"/>
          <w:sz w:val="32"/>
          <w:szCs w:val="32"/>
          <w:bdr w:val="none" w:sz="0" w:space="0" w:color="auto" w:frame="1"/>
        </w:rPr>
        <w:t>61.24</w:t>
      </w:r>
      <w:r w:rsidRPr="00593272">
        <w:rPr>
          <w:rFonts w:ascii="仿宋_GB2312" w:eastAsia="仿宋_GB2312" w:hAnsi="宋体" w:cs="宋体" w:hint="eastAsia"/>
          <w:kern w:val="0"/>
          <w:sz w:val="32"/>
          <w:szCs w:val="32"/>
          <w:bdr w:val="none" w:sz="0" w:space="0" w:color="auto" w:frame="1"/>
        </w:rPr>
        <w:t>万元。</w:t>
      </w:r>
      <w:r w:rsidRPr="00593272">
        <w:rPr>
          <w:rFonts w:ascii="仿宋_GB2312" w:eastAsia="仿宋_GB2312" w:hAnsi="宋体" w:cs="宋体" w:hint="eastAsia"/>
          <w:kern w:val="0"/>
          <w:sz w:val="32"/>
          <w:szCs w:val="32"/>
        </w:rPr>
        <w:br/>
      </w:r>
      <w:r w:rsidRPr="00593272">
        <w:rPr>
          <w:rFonts w:ascii="仿宋_GB2312" w:eastAsia="仿宋_GB2312" w:hAnsi="宋体" w:cs="宋体" w:hint="eastAsia"/>
          <w:kern w:val="0"/>
          <w:sz w:val="32"/>
          <w:szCs w:val="32"/>
          <w:bdr w:val="none" w:sz="0" w:space="0" w:color="auto" w:frame="1"/>
        </w:rPr>
        <w:t xml:space="preserve">　　(2)商品和服务支出</w:t>
      </w:r>
      <w:r w:rsidR="0051238D" w:rsidRPr="00593272">
        <w:rPr>
          <w:rFonts w:ascii="仿宋_GB2312" w:eastAsia="仿宋_GB2312" w:hAnsi="宋体" w:cs="宋体" w:hint="eastAsia"/>
          <w:kern w:val="0"/>
          <w:sz w:val="32"/>
          <w:szCs w:val="32"/>
          <w:bdr w:val="none" w:sz="0" w:space="0" w:color="auto" w:frame="1"/>
        </w:rPr>
        <w:t>388.76</w:t>
      </w:r>
      <w:r w:rsidRPr="00593272">
        <w:rPr>
          <w:rFonts w:ascii="仿宋_GB2312" w:eastAsia="仿宋_GB2312" w:hAnsi="宋体" w:cs="宋体" w:hint="eastAsia"/>
          <w:kern w:val="0"/>
          <w:sz w:val="32"/>
          <w:szCs w:val="32"/>
          <w:bdr w:val="none" w:sz="0" w:space="0" w:color="auto" w:frame="1"/>
        </w:rPr>
        <w:t>万元。</w:t>
      </w:r>
      <w:r w:rsidRPr="00593272">
        <w:rPr>
          <w:rFonts w:ascii="仿宋_GB2312" w:eastAsia="仿宋_GB2312" w:hAnsi="宋体" w:cs="宋体" w:hint="eastAsia"/>
          <w:kern w:val="0"/>
          <w:sz w:val="32"/>
          <w:szCs w:val="32"/>
        </w:rPr>
        <w:br/>
      </w:r>
      <w:r w:rsidRPr="00593272">
        <w:rPr>
          <w:rFonts w:ascii="仿宋_GB2312" w:eastAsia="仿宋_GB2312" w:hAnsi="宋体" w:cs="宋体" w:hint="eastAsia"/>
          <w:kern w:val="0"/>
          <w:sz w:val="32"/>
          <w:szCs w:val="32"/>
          <w:bdr w:val="none" w:sz="0" w:space="0" w:color="auto" w:frame="1"/>
        </w:rPr>
        <w:t xml:space="preserve">　　2、</w:t>
      </w:r>
      <w:r w:rsidR="004B695A" w:rsidRPr="00593272">
        <w:rPr>
          <w:rFonts w:ascii="仿宋_GB2312" w:eastAsia="仿宋_GB2312" w:hAnsi="宋体" w:cs="宋体" w:hint="eastAsia"/>
          <w:kern w:val="0"/>
          <w:sz w:val="32"/>
          <w:szCs w:val="32"/>
          <w:bdr w:val="none" w:sz="0" w:space="0" w:color="auto" w:frame="1"/>
        </w:rPr>
        <w:t>2018</w:t>
      </w:r>
      <w:r w:rsidRPr="00593272">
        <w:rPr>
          <w:rFonts w:ascii="仿宋_GB2312" w:eastAsia="仿宋_GB2312" w:hAnsi="宋体" w:cs="宋体" w:hint="eastAsia"/>
          <w:kern w:val="0"/>
          <w:sz w:val="32"/>
          <w:szCs w:val="32"/>
          <w:bdr w:val="none" w:sz="0" w:space="0" w:color="auto" w:frame="1"/>
        </w:rPr>
        <w:t>年预算支出增减变动情况及原因</w:t>
      </w:r>
      <w:r w:rsidRPr="00593272">
        <w:rPr>
          <w:rFonts w:ascii="仿宋_GB2312" w:eastAsia="仿宋_GB2312" w:hAnsi="宋体" w:cs="宋体" w:hint="eastAsia"/>
          <w:kern w:val="0"/>
          <w:sz w:val="32"/>
          <w:szCs w:val="32"/>
        </w:rPr>
        <w:br/>
      </w:r>
      <w:r w:rsidRPr="00593272">
        <w:rPr>
          <w:rFonts w:ascii="仿宋_GB2312" w:eastAsia="仿宋_GB2312" w:hAnsi="宋体" w:cs="宋体" w:hint="eastAsia"/>
          <w:kern w:val="0"/>
          <w:sz w:val="32"/>
          <w:szCs w:val="32"/>
          <w:bdr w:val="none" w:sz="0" w:space="0" w:color="auto" w:frame="1"/>
        </w:rPr>
        <w:t xml:space="preserve">　　</w:t>
      </w:r>
      <w:r w:rsidR="004B695A" w:rsidRPr="00593272">
        <w:rPr>
          <w:rFonts w:ascii="仿宋_GB2312" w:eastAsia="仿宋_GB2312" w:hAnsi="宋体" w:cs="宋体" w:hint="eastAsia"/>
          <w:kern w:val="0"/>
          <w:sz w:val="32"/>
          <w:szCs w:val="32"/>
          <w:bdr w:val="none" w:sz="0" w:space="0" w:color="auto" w:frame="1"/>
        </w:rPr>
        <w:t>2018</w:t>
      </w:r>
      <w:r w:rsidRPr="00593272">
        <w:rPr>
          <w:rFonts w:ascii="仿宋_GB2312" w:eastAsia="仿宋_GB2312" w:hAnsi="宋体" w:cs="宋体" w:hint="eastAsia"/>
          <w:kern w:val="0"/>
          <w:sz w:val="32"/>
          <w:szCs w:val="32"/>
          <w:bdr w:val="none" w:sz="0" w:space="0" w:color="auto" w:frame="1"/>
        </w:rPr>
        <w:t>年部门预算支出比201</w:t>
      </w:r>
      <w:r w:rsidR="0051238D" w:rsidRPr="00593272">
        <w:rPr>
          <w:rFonts w:ascii="仿宋_GB2312" w:eastAsia="仿宋_GB2312" w:hAnsi="宋体" w:cs="宋体" w:hint="eastAsia"/>
          <w:kern w:val="0"/>
          <w:sz w:val="32"/>
          <w:szCs w:val="32"/>
          <w:bdr w:val="none" w:sz="0" w:space="0" w:color="auto" w:frame="1"/>
        </w:rPr>
        <w:t>7</w:t>
      </w:r>
      <w:r w:rsidRPr="00593272">
        <w:rPr>
          <w:rFonts w:ascii="仿宋_GB2312" w:eastAsia="仿宋_GB2312" w:hAnsi="宋体" w:cs="宋体" w:hint="eastAsia"/>
          <w:kern w:val="0"/>
          <w:sz w:val="32"/>
          <w:szCs w:val="32"/>
          <w:bdr w:val="none" w:sz="0" w:space="0" w:color="auto" w:frame="1"/>
        </w:rPr>
        <w:t>年减少</w:t>
      </w:r>
      <w:r w:rsidR="0051238D" w:rsidRPr="00593272">
        <w:rPr>
          <w:rFonts w:ascii="仿宋_GB2312" w:eastAsia="仿宋_GB2312" w:hAnsi="宋体" w:cs="宋体" w:hint="eastAsia"/>
          <w:kern w:val="0"/>
          <w:sz w:val="32"/>
          <w:szCs w:val="32"/>
          <w:bdr w:val="none" w:sz="0" w:space="0" w:color="auto" w:frame="1"/>
        </w:rPr>
        <w:t>50</w:t>
      </w:r>
      <w:r w:rsidRPr="00593272">
        <w:rPr>
          <w:rFonts w:ascii="仿宋_GB2312" w:eastAsia="仿宋_GB2312" w:hAnsi="宋体" w:cs="宋体" w:hint="eastAsia"/>
          <w:kern w:val="0"/>
          <w:sz w:val="32"/>
          <w:szCs w:val="32"/>
          <w:bdr w:val="none" w:sz="0" w:space="0" w:color="auto" w:frame="1"/>
        </w:rPr>
        <w:t>万元。减少原因为</w:t>
      </w:r>
      <w:r w:rsidR="003B269E" w:rsidRPr="00593272">
        <w:rPr>
          <w:rFonts w:ascii="仿宋_GB2312" w:eastAsia="仿宋_GB2312" w:hAnsi="宋体" w:cs="宋体" w:hint="eastAsia"/>
          <w:kern w:val="0"/>
          <w:sz w:val="32"/>
          <w:szCs w:val="32"/>
          <w:bdr w:val="none" w:sz="0" w:space="0" w:color="auto" w:frame="1"/>
        </w:rPr>
        <w:t>2017年中福在线票种销量减少</w:t>
      </w:r>
      <w:r w:rsidRPr="00593272">
        <w:rPr>
          <w:rFonts w:ascii="仿宋_GB2312" w:eastAsia="仿宋_GB2312" w:hAnsi="宋体" w:cs="宋体" w:hint="eastAsia"/>
          <w:kern w:val="0"/>
          <w:sz w:val="32"/>
          <w:szCs w:val="32"/>
          <w:bdr w:val="none" w:sz="0" w:space="0" w:color="auto" w:frame="1"/>
        </w:rPr>
        <w:t>。</w:t>
      </w:r>
      <w:r w:rsidRPr="00593272">
        <w:rPr>
          <w:rFonts w:ascii="仿宋_GB2312" w:eastAsia="仿宋_GB2312" w:hAnsi="宋体" w:cs="宋体" w:hint="eastAsia"/>
          <w:kern w:val="0"/>
          <w:sz w:val="32"/>
          <w:szCs w:val="32"/>
        </w:rPr>
        <w:br/>
      </w:r>
      <w:r w:rsidRPr="00593272">
        <w:rPr>
          <w:rFonts w:ascii="楷体_GB2312" w:eastAsia="楷体_GB2312" w:hAnsi="宋体" w:cs="宋体" w:hint="eastAsia"/>
          <w:b/>
          <w:bCs/>
          <w:kern w:val="0"/>
          <w:sz w:val="32"/>
          <w:szCs w:val="32"/>
        </w:rPr>
        <w:t xml:space="preserve">　　</w:t>
      </w:r>
      <w:r w:rsidR="005A193F" w:rsidRPr="00593272">
        <w:rPr>
          <w:rFonts w:ascii="楷体_GB2312" w:eastAsia="楷体_GB2312" w:hAnsi="黑体" w:cs="宋体" w:hint="eastAsia"/>
          <w:b/>
          <w:bCs/>
          <w:kern w:val="0"/>
          <w:sz w:val="32"/>
          <w:szCs w:val="32"/>
        </w:rPr>
        <w:t>三、“三公”经费说明</w:t>
      </w:r>
    </w:p>
    <w:p w:rsidR="005A193F" w:rsidRPr="00593272" w:rsidRDefault="005A193F" w:rsidP="003802E5">
      <w:pPr>
        <w:widowControl/>
        <w:shd w:val="clear" w:color="auto" w:fill="FFFFFF"/>
        <w:ind w:firstLineChars="200" w:firstLine="640"/>
        <w:jc w:val="left"/>
        <w:rPr>
          <w:rFonts w:ascii="仿宋_GB2312" w:eastAsia="仿宋_GB2312" w:hAnsi="宋体" w:cs="宋体"/>
          <w:kern w:val="0"/>
          <w:sz w:val="32"/>
          <w:szCs w:val="32"/>
          <w:bdr w:val="none" w:sz="0" w:space="0" w:color="auto" w:frame="1"/>
        </w:rPr>
      </w:pPr>
      <w:r w:rsidRPr="00593272">
        <w:rPr>
          <w:rFonts w:ascii="仿宋_GB2312" w:eastAsia="仿宋_GB2312" w:hAnsi="宋体" w:cs="宋体" w:hint="eastAsia"/>
          <w:kern w:val="0"/>
          <w:sz w:val="32"/>
          <w:szCs w:val="32"/>
          <w:bdr w:val="none" w:sz="0" w:space="0" w:color="auto" w:frame="1"/>
        </w:rPr>
        <w:t>本单位2018年“三公”经费支出预算3万元。因公出国（境）预算0元</w:t>
      </w:r>
      <w:r w:rsidR="004E4E85" w:rsidRPr="00593272">
        <w:rPr>
          <w:rFonts w:ascii="仿宋_GB2312" w:eastAsia="仿宋_GB2312" w:hAnsi="宋体" w:cs="宋体" w:hint="eastAsia"/>
          <w:kern w:val="0"/>
          <w:sz w:val="32"/>
          <w:szCs w:val="32"/>
          <w:bdr w:val="none" w:sz="0" w:space="0" w:color="auto" w:frame="1"/>
        </w:rPr>
        <w:t>；</w:t>
      </w:r>
      <w:r w:rsidRPr="00593272">
        <w:rPr>
          <w:rFonts w:ascii="仿宋_GB2312" w:eastAsia="仿宋_GB2312" w:hAnsi="宋体" w:cs="宋体" w:hint="eastAsia"/>
          <w:kern w:val="0"/>
          <w:sz w:val="32"/>
          <w:szCs w:val="32"/>
          <w:bdr w:val="none" w:sz="0" w:space="0" w:color="auto" w:frame="1"/>
        </w:rPr>
        <w:t>公务用车购置及运行费预算0万元，</w:t>
      </w:r>
      <w:r w:rsidR="004E4E85" w:rsidRPr="00593272">
        <w:rPr>
          <w:rFonts w:ascii="仿宋_GB2312" w:eastAsia="仿宋_GB2312" w:hAnsi="宋体" w:cs="宋体" w:hint="eastAsia"/>
          <w:kern w:val="0"/>
          <w:sz w:val="32"/>
          <w:szCs w:val="32"/>
          <w:bdr w:val="none" w:sz="0" w:space="0" w:color="auto" w:frame="1"/>
        </w:rPr>
        <w:t>其中公务用车购置费0元，公务用车运行维护费0元；</w:t>
      </w:r>
      <w:r w:rsidRPr="00593272">
        <w:rPr>
          <w:rFonts w:ascii="仿宋_GB2312" w:eastAsia="仿宋_GB2312" w:hAnsi="宋体" w:cs="宋体" w:hint="eastAsia"/>
          <w:kern w:val="0"/>
          <w:sz w:val="32"/>
          <w:szCs w:val="32"/>
          <w:bdr w:val="none" w:sz="0" w:space="0" w:color="auto" w:frame="1"/>
        </w:rPr>
        <w:t>公务接待费3万元</w:t>
      </w:r>
      <w:r w:rsidR="003802E5" w:rsidRPr="00593272">
        <w:rPr>
          <w:rFonts w:ascii="仿宋_GB2312" w:eastAsia="仿宋_GB2312" w:hAnsi="宋体" w:cs="宋体" w:hint="eastAsia"/>
          <w:kern w:val="0"/>
          <w:sz w:val="32"/>
          <w:szCs w:val="32"/>
          <w:bdr w:val="none" w:sz="0" w:space="0" w:color="auto" w:frame="1"/>
        </w:rPr>
        <w:t>，主要用于省级民政部门、福利彩票机构、各县（市、区）民政局、福利彩票机构公务往来</w:t>
      </w:r>
      <w:r w:rsidRPr="00593272">
        <w:rPr>
          <w:rFonts w:ascii="仿宋_GB2312" w:eastAsia="仿宋_GB2312" w:hAnsi="宋体" w:cs="宋体" w:hint="eastAsia"/>
          <w:kern w:val="0"/>
          <w:sz w:val="32"/>
          <w:szCs w:val="32"/>
          <w:bdr w:val="none" w:sz="0" w:space="0" w:color="auto" w:frame="1"/>
        </w:rPr>
        <w:t>。</w:t>
      </w:r>
    </w:p>
    <w:p w:rsidR="004E4E85" w:rsidRPr="001540AF" w:rsidRDefault="004E4E85" w:rsidP="001540AF">
      <w:pPr>
        <w:widowControl/>
        <w:shd w:val="clear" w:color="auto" w:fill="FFFFFF"/>
        <w:ind w:firstLineChars="200" w:firstLine="643"/>
        <w:jc w:val="left"/>
        <w:rPr>
          <w:rFonts w:ascii="楷体_GB2312" w:eastAsia="楷体_GB2312" w:hAnsi="宋体" w:cs="宋体"/>
          <w:b/>
          <w:kern w:val="0"/>
          <w:sz w:val="32"/>
          <w:szCs w:val="32"/>
          <w:bdr w:val="none" w:sz="0" w:space="0" w:color="auto" w:frame="1"/>
        </w:rPr>
      </w:pPr>
      <w:r w:rsidRPr="001540AF">
        <w:rPr>
          <w:rFonts w:ascii="楷体_GB2312" w:eastAsia="楷体_GB2312" w:hAnsi="宋体" w:cs="宋体" w:hint="eastAsia"/>
          <w:b/>
          <w:kern w:val="0"/>
          <w:sz w:val="32"/>
          <w:szCs w:val="32"/>
          <w:bdr w:val="none" w:sz="0" w:space="0" w:color="auto" w:frame="1"/>
        </w:rPr>
        <w:t>四、机关运行经费安排说明</w:t>
      </w:r>
    </w:p>
    <w:p w:rsidR="004E4E85" w:rsidRPr="00593272" w:rsidRDefault="00E37B09" w:rsidP="008F0AAF">
      <w:pPr>
        <w:widowControl/>
        <w:shd w:val="clear" w:color="auto" w:fill="FFFFFF"/>
        <w:ind w:firstLineChars="200" w:firstLine="640"/>
        <w:jc w:val="left"/>
        <w:rPr>
          <w:rFonts w:ascii="仿宋_GB2312" w:eastAsia="仿宋_GB2312" w:hAnsi="黑体" w:cs="宋体"/>
          <w:bCs/>
          <w:kern w:val="0"/>
          <w:sz w:val="32"/>
          <w:szCs w:val="32"/>
        </w:rPr>
      </w:pPr>
      <w:r w:rsidRPr="00593272">
        <w:rPr>
          <w:rFonts w:ascii="仿宋_GB2312" w:eastAsia="仿宋_GB2312" w:hAnsi="黑体" w:cs="宋体" w:hint="eastAsia"/>
          <w:bCs/>
          <w:kern w:val="0"/>
          <w:sz w:val="32"/>
          <w:szCs w:val="32"/>
        </w:rPr>
        <w:t>本单位机关运行经费预算总额为</w:t>
      </w:r>
      <w:r w:rsidR="00D53512">
        <w:rPr>
          <w:rFonts w:ascii="仿宋_GB2312" w:eastAsia="仿宋_GB2312" w:hAnsi="黑体" w:cs="宋体" w:hint="eastAsia"/>
          <w:bCs/>
          <w:kern w:val="0"/>
          <w:sz w:val="32"/>
          <w:szCs w:val="32"/>
        </w:rPr>
        <w:t>69.36万</w:t>
      </w:r>
      <w:r w:rsidR="00CB4873" w:rsidRPr="00593272">
        <w:rPr>
          <w:rFonts w:ascii="仿宋_GB2312" w:eastAsia="仿宋_GB2312" w:hAnsi="黑体" w:cs="宋体" w:hint="eastAsia"/>
          <w:bCs/>
          <w:kern w:val="0"/>
          <w:sz w:val="32"/>
          <w:szCs w:val="32"/>
        </w:rPr>
        <w:t>元</w:t>
      </w:r>
      <w:r w:rsidRPr="00593272">
        <w:rPr>
          <w:rFonts w:ascii="仿宋_GB2312" w:eastAsia="仿宋_GB2312" w:hAnsi="黑体" w:cs="宋体" w:hint="eastAsia"/>
          <w:bCs/>
          <w:kern w:val="0"/>
          <w:sz w:val="32"/>
          <w:szCs w:val="32"/>
        </w:rPr>
        <w:t>，</w:t>
      </w:r>
      <w:r w:rsidR="00CB4873" w:rsidRPr="00593272">
        <w:rPr>
          <w:rFonts w:ascii="仿宋_GB2312" w:eastAsia="仿宋_GB2312" w:hAnsi="黑体" w:cs="宋体" w:hint="eastAsia"/>
          <w:bCs/>
          <w:kern w:val="0"/>
          <w:sz w:val="32"/>
          <w:szCs w:val="32"/>
        </w:rPr>
        <w:t>其中，办公费为3万元，水费5万元，电费45万元，邮电费为15万元，维修（护）费1.36</w:t>
      </w:r>
      <w:r w:rsidR="00D53512">
        <w:rPr>
          <w:rFonts w:ascii="仿宋_GB2312" w:eastAsia="仿宋_GB2312" w:hAnsi="黑体" w:cs="宋体" w:hint="eastAsia"/>
          <w:bCs/>
          <w:kern w:val="0"/>
          <w:sz w:val="32"/>
          <w:szCs w:val="32"/>
        </w:rPr>
        <w:t>万元。</w:t>
      </w:r>
    </w:p>
    <w:p w:rsidR="00534F82" w:rsidRPr="00593272" w:rsidRDefault="004E4E85" w:rsidP="005A193F">
      <w:pPr>
        <w:widowControl/>
        <w:shd w:val="clear" w:color="auto" w:fill="FFFFFF"/>
        <w:ind w:firstLineChars="200" w:firstLine="643"/>
        <w:jc w:val="left"/>
        <w:rPr>
          <w:rFonts w:ascii="楷体_GB2312" w:eastAsia="楷体_GB2312" w:hAnsi="黑体" w:cs="宋体"/>
          <w:b/>
          <w:bCs/>
          <w:kern w:val="0"/>
          <w:sz w:val="32"/>
          <w:szCs w:val="32"/>
        </w:rPr>
      </w:pPr>
      <w:r w:rsidRPr="00593272">
        <w:rPr>
          <w:rFonts w:ascii="楷体_GB2312" w:eastAsia="楷体_GB2312" w:hAnsi="黑体" w:cs="宋体" w:hint="eastAsia"/>
          <w:b/>
          <w:bCs/>
          <w:kern w:val="0"/>
          <w:sz w:val="32"/>
          <w:szCs w:val="32"/>
        </w:rPr>
        <w:t>五、</w:t>
      </w:r>
      <w:r w:rsidR="00565C52" w:rsidRPr="00593272">
        <w:rPr>
          <w:rFonts w:ascii="楷体_GB2312" w:eastAsia="楷体_GB2312" w:hAnsi="黑体" w:cs="宋体" w:hint="eastAsia"/>
          <w:b/>
          <w:bCs/>
          <w:kern w:val="0"/>
          <w:sz w:val="32"/>
          <w:szCs w:val="32"/>
        </w:rPr>
        <w:t>政府采购预算情况</w:t>
      </w:r>
    </w:p>
    <w:p w:rsidR="00534F82" w:rsidRPr="00593272" w:rsidRDefault="004B695A" w:rsidP="00534F82">
      <w:pPr>
        <w:widowControl/>
        <w:shd w:val="clear" w:color="auto" w:fill="FFFFFF"/>
        <w:ind w:firstLineChars="200" w:firstLine="640"/>
        <w:jc w:val="left"/>
        <w:rPr>
          <w:rFonts w:ascii="仿宋_GB2312" w:eastAsia="仿宋_GB2312" w:hAnsi="宋体" w:cs="宋体"/>
          <w:kern w:val="0"/>
          <w:sz w:val="32"/>
          <w:szCs w:val="32"/>
          <w:bdr w:val="none" w:sz="0" w:space="0" w:color="auto" w:frame="1"/>
        </w:rPr>
      </w:pPr>
      <w:r w:rsidRPr="00593272">
        <w:rPr>
          <w:rFonts w:ascii="仿宋_GB2312" w:eastAsia="仿宋_GB2312" w:hAnsi="宋体" w:cs="宋体" w:hint="eastAsia"/>
          <w:kern w:val="0"/>
          <w:sz w:val="32"/>
          <w:szCs w:val="32"/>
          <w:bdr w:val="none" w:sz="0" w:space="0" w:color="auto" w:frame="1"/>
        </w:rPr>
        <w:t>2018</w:t>
      </w:r>
      <w:r w:rsidR="00565C52" w:rsidRPr="00593272">
        <w:rPr>
          <w:rFonts w:ascii="仿宋_GB2312" w:eastAsia="仿宋_GB2312" w:hAnsi="宋体" w:cs="宋体" w:hint="eastAsia"/>
          <w:kern w:val="0"/>
          <w:sz w:val="32"/>
          <w:szCs w:val="32"/>
          <w:bdr w:val="none" w:sz="0" w:space="0" w:color="auto" w:frame="1"/>
        </w:rPr>
        <w:t>年我单位无政府采购预算。</w:t>
      </w:r>
    </w:p>
    <w:p w:rsidR="004E4E85" w:rsidRPr="00593272" w:rsidRDefault="004E4E85" w:rsidP="004E4E85">
      <w:pPr>
        <w:widowControl/>
        <w:shd w:val="clear" w:color="auto" w:fill="FFFFFF"/>
        <w:ind w:firstLineChars="200" w:firstLine="643"/>
        <w:jc w:val="left"/>
        <w:rPr>
          <w:rFonts w:ascii="楷体_GB2312" w:eastAsia="楷体_GB2312" w:hAnsi="宋体" w:cs="宋体"/>
          <w:b/>
          <w:kern w:val="0"/>
          <w:sz w:val="32"/>
          <w:szCs w:val="32"/>
          <w:bdr w:val="none" w:sz="0" w:space="0" w:color="auto" w:frame="1"/>
        </w:rPr>
      </w:pPr>
      <w:r w:rsidRPr="00593272">
        <w:rPr>
          <w:rFonts w:ascii="楷体_GB2312" w:eastAsia="楷体_GB2312" w:hAnsi="宋体" w:cs="宋体" w:hint="eastAsia"/>
          <w:b/>
          <w:kern w:val="0"/>
          <w:sz w:val="32"/>
          <w:szCs w:val="32"/>
          <w:bdr w:val="none" w:sz="0" w:space="0" w:color="auto" w:frame="1"/>
        </w:rPr>
        <w:t>六、国有资产占用使用情况</w:t>
      </w:r>
    </w:p>
    <w:p w:rsidR="000C1E6F" w:rsidRPr="00593272" w:rsidRDefault="000C1E6F" w:rsidP="000C1E6F">
      <w:pPr>
        <w:widowControl/>
        <w:shd w:val="clear" w:color="auto" w:fill="FFFFFF"/>
        <w:ind w:firstLineChars="200" w:firstLine="640"/>
        <w:jc w:val="left"/>
        <w:rPr>
          <w:rFonts w:ascii="仿宋_GB2312" w:eastAsia="仿宋_GB2312" w:hAnsi="宋体" w:cs="宋体"/>
          <w:kern w:val="0"/>
          <w:sz w:val="32"/>
          <w:szCs w:val="32"/>
          <w:bdr w:val="none" w:sz="0" w:space="0" w:color="auto" w:frame="1"/>
        </w:rPr>
      </w:pPr>
      <w:r w:rsidRPr="00593272">
        <w:rPr>
          <w:rFonts w:ascii="仿宋_GB2312" w:eastAsia="仿宋_GB2312" w:hAnsi="宋体" w:cs="宋体" w:hint="eastAsia"/>
          <w:kern w:val="0"/>
          <w:sz w:val="32"/>
          <w:szCs w:val="32"/>
          <w:bdr w:val="none" w:sz="0" w:space="0" w:color="auto" w:frame="1"/>
        </w:rPr>
        <w:lastRenderedPageBreak/>
        <w:t>本单位</w:t>
      </w:r>
      <w:r w:rsidR="00320DD5">
        <w:rPr>
          <w:rFonts w:ascii="仿宋_GB2312" w:eastAsia="仿宋_GB2312" w:hAnsi="宋体" w:cs="宋体" w:hint="eastAsia"/>
          <w:kern w:val="0"/>
          <w:sz w:val="32"/>
          <w:szCs w:val="32"/>
          <w:bdr w:val="none" w:sz="0" w:space="0" w:color="auto" w:frame="1"/>
        </w:rPr>
        <w:t>没有房屋构筑物、公务车辆、大型设备等主要国有资产。2018年本单位没有增加国有资产的计划。</w:t>
      </w:r>
    </w:p>
    <w:p w:rsidR="004E4E85" w:rsidRPr="00593272" w:rsidRDefault="004E4E85" w:rsidP="004E4E85">
      <w:pPr>
        <w:widowControl/>
        <w:shd w:val="clear" w:color="auto" w:fill="FFFFFF"/>
        <w:ind w:firstLineChars="200" w:firstLine="643"/>
        <w:jc w:val="left"/>
        <w:rPr>
          <w:rFonts w:ascii="楷体_GB2312" w:eastAsia="楷体_GB2312" w:hAnsi="宋体" w:cs="宋体"/>
          <w:b/>
          <w:kern w:val="0"/>
          <w:sz w:val="32"/>
          <w:szCs w:val="32"/>
          <w:bdr w:val="none" w:sz="0" w:space="0" w:color="auto" w:frame="1"/>
        </w:rPr>
      </w:pPr>
      <w:r w:rsidRPr="00593272">
        <w:rPr>
          <w:rFonts w:ascii="楷体_GB2312" w:eastAsia="楷体_GB2312" w:hAnsi="宋体" w:cs="宋体" w:hint="eastAsia"/>
          <w:b/>
          <w:kern w:val="0"/>
          <w:sz w:val="32"/>
          <w:szCs w:val="32"/>
          <w:bdr w:val="none" w:sz="0" w:space="0" w:color="auto" w:frame="1"/>
        </w:rPr>
        <w:t>七、预算绩效情况</w:t>
      </w:r>
    </w:p>
    <w:p w:rsidR="00E37B09" w:rsidRPr="00593272" w:rsidRDefault="00E37B09" w:rsidP="00E37B09">
      <w:pPr>
        <w:widowControl/>
        <w:shd w:val="clear" w:color="auto" w:fill="FFFFFF"/>
        <w:ind w:firstLineChars="200" w:firstLine="640"/>
        <w:jc w:val="left"/>
        <w:rPr>
          <w:rFonts w:ascii="楷体_GB2312" w:eastAsia="楷体_GB2312" w:hAnsi="宋体" w:cs="宋体"/>
          <w:b/>
          <w:kern w:val="0"/>
          <w:sz w:val="32"/>
          <w:szCs w:val="32"/>
          <w:bdr w:val="none" w:sz="0" w:space="0" w:color="auto" w:frame="1"/>
        </w:rPr>
      </w:pPr>
      <w:r w:rsidRPr="00593272">
        <w:rPr>
          <w:rFonts w:ascii="仿宋_GB2312" w:eastAsia="仿宋_GB2312" w:hint="eastAsia"/>
          <w:sz w:val="32"/>
          <w:szCs w:val="32"/>
        </w:rPr>
        <w:t>本单位目的是</w:t>
      </w:r>
      <w:r w:rsidRPr="00593272">
        <w:rPr>
          <w:rFonts w:ascii="仿宋_GB2312" w:eastAsia="仿宋_GB2312" w:hAnsi="Calibri" w:cs="Times New Roman" w:hint="eastAsia"/>
          <w:sz w:val="32"/>
          <w:szCs w:val="32"/>
        </w:rPr>
        <w:t>强势推进我市福利彩票发行各项工作，</w:t>
      </w:r>
      <w:r w:rsidRPr="00593272">
        <w:rPr>
          <w:rFonts w:ascii="仿宋_GB2312" w:eastAsia="仿宋_GB2312" w:hint="eastAsia"/>
          <w:sz w:val="32"/>
          <w:szCs w:val="32"/>
        </w:rPr>
        <w:t>福利</w:t>
      </w:r>
      <w:r w:rsidRPr="00593272">
        <w:rPr>
          <w:rFonts w:ascii="仿宋_GB2312" w:eastAsia="仿宋_GB2312" w:hAnsi="Calibri" w:cs="Times New Roman" w:hint="eastAsia"/>
          <w:sz w:val="32"/>
          <w:szCs w:val="32"/>
        </w:rPr>
        <w:t>彩票销售继续保持了良好的发展势头，彩票发行管理和服务水平持续提高，营销和宣传工作效果更为突出</w:t>
      </w:r>
      <w:r w:rsidRPr="00593272">
        <w:rPr>
          <w:rFonts w:ascii="仿宋_GB2312" w:eastAsia="仿宋_GB2312" w:hint="eastAsia"/>
          <w:sz w:val="32"/>
          <w:szCs w:val="32"/>
        </w:rPr>
        <w:t>，筹集更多公益金，践行“扶老、助残、救孤、济困”的发行宗旨</w:t>
      </w:r>
      <w:r w:rsidR="00692580" w:rsidRPr="00593272">
        <w:rPr>
          <w:rFonts w:ascii="仿宋_GB2312" w:eastAsia="仿宋_GB2312" w:hint="eastAsia"/>
          <w:sz w:val="32"/>
          <w:szCs w:val="32"/>
        </w:rPr>
        <w:t>”。</w:t>
      </w:r>
      <w:r w:rsidRPr="00593272">
        <w:rPr>
          <w:rFonts w:ascii="仿宋_GB2312" w:eastAsia="仿宋_GB2312" w:hAnsi="Calibri" w:cs="Times New Roman" w:hint="eastAsia"/>
          <w:sz w:val="32"/>
          <w:szCs w:val="32"/>
        </w:rPr>
        <w:t>同时要严格管好用好福利彩票公益金、发行费，确保资金安全，按规</w:t>
      </w:r>
      <w:r w:rsidR="0012198D" w:rsidRPr="00593272">
        <w:rPr>
          <w:rFonts w:ascii="仿宋_GB2312" w:eastAsia="仿宋_GB2312" w:hint="eastAsia"/>
          <w:sz w:val="32"/>
          <w:szCs w:val="32"/>
        </w:rPr>
        <w:t>定</w:t>
      </w:r>
      <w:r w:rsidRPr="00593272">
        <w:rPr>
          <w:rFonts w:ascii="仿宋_GB2312" w:eastAsia="仿宋_GB2312" w:hAnsi="Calibri" w:cs="Times New Roman" w:hint="eastAsia"/>
          <w:sz w:val="32"/>
          <w:szCs w:val="32"/>
        </w:rPr>
        <w:t>使用。</w:t>
      </w:r>
      <w:r w:rsidRPr="00593272">
        <w:rPr>
          <w:rFonts w:ascii="仿宋_GB2312" w:eastAsia="仿宋_GB2312" w:hAnsi="Calibri" w:cs="Times New Roman" w:hint="eastAsia"/>
          <w:sz w:val="32"/>
          <w:szCs w:val="32"/>
        </w:rPr>
        <w:t> </w:t>
      </w:r>
    </w:p>
    <w:p w:rsidR="00534F82" w:rsidRPr="00593272" w:rsidRDefault="004E4E85" w:rsidP="00534F82">
      <w:pPr>
        <w:widowControl/>
        <w:shd w:val="clear" w:color="auto" w:fill="FFFFFF"/>
        <w:ind w:firstLineChars="200" w:firstLine="643"/>
        <w:jc w:val="left"/>
        <w:rPr>
          <w:rFonts w:ascii="黑体" w:eastAsia="黑体" w:hAnsi="黑体" w:cs="宋体"/>
          <w:kern w:val="0"/>
          <w:sz w:val="32"/>
          <w:szCs w:val="32"/>
        </w:rPr>
      </w:pPr>
      <w:r w:rsidRPr="00593272">
        <w:rPr>
          <w:rFonts w:ascii="楷体_GB2312" w:eastAsia="楷体_GB2312" w:hAnsi="黑体" w:cs="宋体" w:hint="eastAsia"/>
          <w:b/>
          <w:bCs/>
          <w:kern w:val="0"/>
          <w:sz w:val="32"/>
          <w:szCs w:val="32"/>
        </w:rPr>
        <w:t>八</w:t>
      </w:r>
      <w:r w:rsidR="00565C52" w:rsidRPr="00593272">
        <w:rPr>
          <w:rFonts w:ascii="楷体_GB2312" w:eastAsia="楷体_GB2312" w:hAnsi="黑体" w:cs="宋体" w:hint="eastAsia"/>
          <w:b/>
          <w:bCs/>
          <w:kern w:val="0"/>
          <w:sz w:val="32"/>
          <w:szCs w:val="32"/>
        </w:rPr>
        <w:t>、 名词解释</w:t>
      </w:r>
    </w:p>
    <w:p w:rsidR="00534F82" w:rsidRPr="00593272" w:rsidRDefault="007F4400" w:rsidP="00534F82">
      <w:pPr>
        <w:widowControl/>
        <w:shd w:val="clear" w:color="auto" w:fill="FFFFFF"/>
        <w:ind w:firstLineChars="200" w:firstLine="640"/>
        <w:jc w:val="left"/>
        <w:rPr>
          <w:rFonts w:ascii="仿宋_GB2312" w:eastAsia="仿宋_GB2312" w:hAnsi="宋体" w:cs="宋体"/>
          <w:kern w:val="0"/>
          <w:sz w:val="32"/>
          <w:szCs w:val="32"/>
          <w:bdr w:val="none" w:sz="0" w:space="0" w:color="auto" w:frame="1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  <w:bdr w:val="none" w:sz="0" w:space="0" w:color="auto" w:frame="1"/>
        </w:rPr>
        <w:t>(一)</w:t>
      </w:r>
      <w:r w:rsidR="00565C52" w:rsidRPr="00593272">
        <w:rPr>
          <w:rFonts w:ascii="仿宋_GB2312" w:eastAsia="仿宋_GB2312" w:hAnsi="宋体" w:cs="宋体" w:hint="eastAsia"/>
          <w:kern w:val="0"/>
          <w:sz w:val="32"/>
          <w:szCs w:val="32"/>
          <w:bdr w:val="none" w:sz="0" w:space="0" w:color="auto" w:frame="1"/>
        </w:rPr>
        <w:t>非税收入：是指除税收以外，由各级政府、国家机关、事业单位、代行政府职能的社会团体及其他组织，依法利用政府权力、国家资源、国有资产或提供特定公共服务、准公共服务取得，并满足社会公共需要或准公共需要的财政资金，是政府财政收入的重要组成部分，是政府参与国民收入分配和再分配的一种形式。</w:t>
      </w:r>
    </w:p>
    <w:p w:rsidR="00534F82" w:rsidRPr="00593272" w:rsidRDefault="007F4400" w:rsidP="00534F82">
      <w:pPr>
        <w:widowControl/>
        <w:shd w:val="clear" w:color="auto" w:fill="FFFFFF"/>
        <w:ind w:firstLineChars="200" w:firstLine="640"/>
        <w:jc w:val="left"/>
        <w:rPr>
          <w:rFonts w:ascii="仿宋_GB2312" w:eastAsia="仿宋_GB2312" w:hAnsi="宋体" w:cs="宋体"/>
          <w:kern w:val="0"/>
          <w:sz w:val="32"/>
          <w:szCs w:val="32"/>
          <w:bdr w:val="none" w:sz="0" w:space="0" w:color="auto" w:frame="1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  <w:bdr w:val="none" w:sz="0" w:space="0" w:color="auto" w:frame="1"/>
        </w:rPr>
        <w:t>(</w:t>
      </w:r>
      <w:r w:rsidR="00565C52" w:rsidRPr="00593272">
        <w:rPr>
          <w:rFonts w:ascii="仿宋_GB2312" w:eastAsia="仿宋_GB2312" w:hAnsi="宋体" w:cs="宋体" w:hint="eastAsia"/>
          <w:kern w:val="0"/>
          <w:sz w:val="32"/>
          <w:szCs w:val="32"/>
          <w:bdr w:val="none" w:sz="0" w:space="0" w:color="auto" w:frame="1"/>
        </w:rPr>
        <w:t>二</w:t>
      </w:r>
      <w:r>
        <w:rPr>
          <w:rFonts w:ascii="仿宋_GB2312" w:eastAsia="仿宋_GB2312" w:hAnsi="宋体" w:cs="宋体" w:hint="eastAsia"/>
          <w:kern w:val="0"/>
          <w:sz w:val="32"/>
          <w:szCs w:val="32"/>
          <w:bdr w:val="none" w:sz="0" w:space="0" w:color="auto" w:frame="1"/>
        </w:rPr>
        <w:t>)</w:t>
      </w:r>
      <w:r w:rsidR="00565C52" w:rsidRPr="00593272">
        <w:rPr>
          <w:rFonts w:ascii="仿宋_GB2312" w:eastAsia="仿宋_GB2312" w:hAnsi="宋体" w:cs="宋体" w:hint="eastAsia"/>
          <w:kern w:val="0"/>
          <w:sz w:val="32"/>
          <w:szCs w:val="32"/>
          <w:bdr w:val="none" w:sz="0" w:space="0" w:color="auto" w:frame="1"/>
        </w:rPr>
        <w:t>非税收入包括行政事业性收费收入、国有资源（资产）有偿使用收入、罚没收入、政府性基金收入、国有资本经营收入、其他收入等。</w:t>
      </w:r>
    </w:p>
    <w:p w:rsidR="00565C52" w:rsidRPr="00593272" w:rsidRDefault="007F4400" w:rsidP="00534F82">
      <w:pPr>
        <w:widowControl/>
        <w:shd w:val="clear" w:color="auto" w:fill="FFFFFF"/>
        <w:ind w:firstLineChars="200" w:firstLine="640"/>
        <w:jc w:val="left"/>
        <w:rPr>
          <w:rFonts w:ascii="仿宋_GB2312" w:eastAsia="仿宋_GB2312" w:hAnsi="宋体" w:cs="宋体"/>
          <w:kern w:val="0"/>
          <w:sz w:val="32"/>
          <w:szCs w:val="32"/>
          <w:bdr w:val="none" w:sz="0" w:space="0" w:color="auto" w:frame="1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  <w:bdr w:val="none" w:sz="0" w:space="0" w:color="auto" w:frame="1"/>
        </w:rPr>
        <w:t>(</w:t>
      </w:r>
      <w:r w:rsidR="00565C52" w:rsidRPr="00593272">
        <w:rPr>
          <w:rFonts w:ascii="仿宋_GB2312" w:eastAsia="仿宋_GB2312" w:hAnsi="宋体" w:cs="宋体" w:hint="eastAsia"/>
          <w:kern w:val="0"/>
          <w:sz w:val="32"/>
          <w:szCs w:val="32"/>
          <w:bdr w:val="none" w:sz="0" w:space="0" w:color="auto" w:frame="1"/>
        </w:rPr>
        <w:t>三</w:t>
      </w:r>
      <w:r>
        <w:rPr>
          <w:rFonts w:ascii="仿宋_GB2312" w:eastAsia="仿宋_GB2312" w:hAnsi="宋体" w:cs="宋体" w:hint="eastAsia"/>
          <w:kern w:val="0"/>
          <w:sz w:val="32"/>
          <w:szCs w:val="32"/>
          <w:bdr w:val="none" w:sz="0" w:space="0" w:color="auto" w:frame="1"/>
        </w:rPr>
        <w:t>)</w:t>
      </w:r>
      <w:r w:rsidR="00565C52" w:rsidRPr="00593272">
        <w:rPr>
          <w:rFonts w:ascii="仿宋_GB2312" w:eastAsia="仿宋_GB2312" w:hAnsi="宋体" w:cs="宋体" w:hint="eastAsia"/>
          <w:kern w:val="0"/>
          <w:sz w:val="32"/>
          <w:szCs w:val="32"/>
          <w:bdr w:val="none" w:sz="0" w:space="0" w:color="auto" w:frame="1"/>
        </w:rPr>
        <w:t>政府采购：是指各级国家机关、事业单位和团体组织，使用财政性资金采购依法制定的集中采购目录以内的或</w:t>
      </w:r>
      <w:r w:rsidR="00565C52" w:rsidRPr="00593272">
        <w:rPr>
          <w:rFonts w:ascii="仿宋_GB2312" w:eastAsia="仿宋_GB2312" w:hAnsi="宋体" w:cs="宋体" w:hint="eastAsia"/>
          <w:kern w:val="0"/>
          <w:sz w:val="32"/>
          <w:szCs w:val="32"/>
          <w:bdr w:val="none" w:sz="0" w:space="0" w:color="auto" w:frame="1"/>
        </w:rPr>
        <w:lastRenderedPageBreak/>
        <w:t>者采购限额标准以上的货物、工程和服务的行为，包括购买、租赁、委托、雇用等。</w:t>
      </w:r>
    </w:p>
    <w:p w:rsidR="001B05CD" w:rsidRPr="00593272" w:rsidRDefault="007F4400" w:rsidP="00534F82">
      <w:pPr>
        <w:widowControl/>
        <w:shd w:val="clear" w:color="auto" w:fill="FFFFFF"/>
        <w:ind w:firstLineChars="200" w:firstLine="640"/>
        <w:jc w:val="left"/>
        <w:rPr>
          <w:rFonts w:ascii="仿宋_GB2312" w:eastAsia="仿宋_GB2312" w:hAnsi="宋体" w:cs="宋体"/>
          <w:kern w:val="0"/>
          <w:sz w:val="32"/>
          <w:szCs w:val="32"/>
          <w:bdr w:val="none" w:sz="0" w:space="0" w:color="auto" w:frame="1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  <w:bdr w:val="none" w:sz="0" w:space="0" w:color="auto" w:frame="1"/>
        </w:rPr>
        <w:t>(</w:t>
      </w:r>
      <w:r w:rsidR="001B05CD" w:rsidRPr="00593272">
        <w:rPr>
          <w:rFonts w:ascii="仿宋_GB2312" w:eastAsia="仿宋_GB2312" w:hAnsi="宋体" w:cs="宋体" w:hint="eastAsia"/>
          <w:kern w:val="0"/>
          <w:sz w:val="32"/>
          <w:szCs w:val="32"/>
          <w:bdr w:val="none" w:sz="0" w:space="0" w:color="auto" w:frame="1"/>
        </w:rPr>
        <w:t>四</w:t>
      </w:r>
      <w:r>
        <w:rPr>
          <w:rFonts w:ascii="仿宋_GB2312" w:eastAsia="仿宋_GB2312" w:hAnsi="宋体" w:cs="宋体" w:hint="eastAsia"/>
          <w:kern w:val="0"/>
          <w:sz w:val="32"/>
          <w:szCs w:val="32"/>
          <w:bdr w:val="none" w:sz="0" w:space="0" w:color="auto" w:frame="1"/>
        </w:rPr>
        <w:t>)</w:t>
      </w:r>
      <w:r w:rsidR="001B05CD" w:rsidRPr="00593272">
        <w:rPr>
          <w:rFonts w:ascii="仿宋_GB2312" w:eastAsia="仿宋_GB2312" w:hAnsi="宋体" w:cs="宋体" w:hint="eastAsia"/>
          <w:kern w:val="0"/>
          <w:sz w:val="32"/>
          <w:szCs w:val="32"/>
          <w:bdr w:val="none" w:sz="0" w:space="0" w:color="auto" w:frame="1"/>
        </w:rPr>
        <w:t>机关运行经费，即各部门公用经费，包括办公及印刷费、邮电费、差旅费、会议费、福利费、日常维修费、专用材料及一般设备购置费、办公用房水电费、办公用房取暖费、办公用房物业管理费、公务车运行维护费以及其他费用。</w:t>
      </w:r>
    </w:p>
    <w:p w:rsidR="00565C52" w:rsidRPr="00894888" w:rsidRDefault="00565C52" w:rsidP="00534F82">
      <w:pPr>
        <w:widowControl/>
        <w:shd w:val="clear" w:color="auto" w:fill="FFFFFF"/>
        <w:jc w:val="center"/>
        <w:rPr>
          <w:rFonts w:ascii="黑体" w:eastAsia="黑体" w:hAnsi="黑体" w:cs="宋体"/>
          <w:kern w:val="0"/>
          <w:sz w:val="32"/>
          <w:szCs w:val="32"/>
        </w:rPr>
      </w:pPr>
      <w:r w:rsidRPr="00894888">
        <w:rPr>
          <w:rFonts w:ascii="黑体" w:eastAsia="黑体" w:hAnsi="黑体" w:cs="宋体" w:hint="eastAsia"/>
          <w:bCs/>
          <w:kern w:val="0"/>
          <w:sz w:val="32"/>
          <w:szCs w:val="32"/>
        </w:rPr>
        <w:t>第二部分 揭阳市福利彩票发行中心</w:t>
      </w:r>
      <w:r w:rsidR="004B695A" w:rsidRPr="00894888">
        <w:rPr>
          <w:rFonts w:ascii="黑体" w:eastAsia="黑体" w:hAnsi="黑体" w:cs="宋体" w:hint="eastAsia"/>
          <w:bCs/>
          <w:kern w:val="0"/>
          <w:sz w:val="32"/>
          <w:szCs w:val="32"/>
        </w:rPr>
        <w:t>2018</w:t>
      </w:r>
      <w:r w:rsidRPr="00894888">
        <w:rPr>
          <w:rFonts w:ascii="黑体" w:eastAsia="黑体" w:hAnsi="黑体" w:cs="宋体" w:hint="eastAsia"/>
          <w:bCs/>
          <w:kern w:val="0"/>
          <w:sz w:val="32"/>
          <w:szCs w:val="32"/>
        </w:rPr>
        <w:t>年部门预算表</w:t>
      </w:r>
    </w:p>
    <w:p w:rsidR="004E4E85" w:rsidRPr="00593272" w:rsidRDefault="00565C52" w:rsidP="004E4E85">
      <w:pPr>
        <w:widowControl/>
        <w:shd w:val="clear" w:color="auto" w:fill="FFFFFF"/>
        <w:ind w:firstLine="630"/>
        <w:jc w:val="left"/>
        <w:rPr>
          <w:rFonts w:ascii="仿宋_GB2312" w:eastAsia="仿宋_GB2312" w:hAnsi="宋体" w:cs="宋体"/>
          <w:kern w:val="0"/>
          <w:sz w:val="32"/>
          <w:szCs w:val="32"/>
          <w:bdr w:val="none" w:sz="0" w:space="0" w:color="auto" w:frame="1"/>
        </w:rPr>
      </w:pPr>
      <w:r w:rsidRPr="00593272">
        <w:rPr>
          <w:rFonts w:ascii="仿宋_GB2312" w:eastAsia="仿宋_GB2312" w:hAnsi="宋体" w:cs="宋体" w:hint="eastAsia"/>
          <w:kern w:val="0"/>
          <w:sz w:val="32"/>
          <w:szCs w:val="32"/>
          <w:bdr w:val="none" w:sz="0" w:space="0" w:color="auto" w:frame="1"/>
        </w:rPr>
        <w:t xml:space="preserve">一、 </w:t>
      </w:r>
      <w:r w:rsidR="004E4E85" w:rsidRPr="00593272">
        <w:rPr>
          <w:rFonts w:ascii="仿宋_GB2312" w:eastAsia="仿宋_GB2312" w:hAnsi="宋体" w:cs="宋体" w:hint="eastAsia"/>
          <w:kern w:val="0"/>
          <w:sz w:val="32"/>
          <w:szCs w:val="32"/>
          <w:bdr w:val="none" w:sz="0" w:space="0" w:color="auto" w:frame="1"/>
        </w:rPr>
        <w:t>部门收支总</w:t>
      </w:r>
      <w:r w:rsidRPr="00593272">
        <w:rPr>
          <w:rFonts w:ascii="仿宋_GB2312" w:eastAsia="仿宋_GB2312" w:hAnsi="宋体" w:cs="宋体" w:hint="eastAsia"/>
          <w:kern w:val="0"/>
          <w:sz w:val="32"/>
          <w:szCs w:val="32"/>
          <w:bdr w:val="none" w:sz="0" w:space="0" w:color="auto" w:frame="1"/>
        </w:rPr>
        <w:t>表</w:t>
      </w:r>
    </w:p>
    <w:p w:rsidR="004E4E85" w:rsidRPr="00593272" w:rsidRDefault="00565C52" w:rsidP="004E4E85">
      <w:pPr>
        <w:widowControl/>
        <w:shd w:val="clear" w:color="auto" w:fill="FFFFFF"/>
        <w:ind w:firstLine="630"/>
        <w:jc w:val="left"/>
        <w:rPr>
          <w:rFonts w:ascii="仿宋_GB2312" w:eastAsia="仿宋_GB2312" w:hAnsi="宋体" w:cs="宋体"/>
          <w:kern w:val="0"/>
          <w:sz w:val="32"/>
          <w:szCs w:val="32"/>
          <w:bdr w:val="none" w:sz="0" w:space="0" w:color="auto" w:frame="1"/>
        </w:rPr>
      </w:pPr>
      <w:r w:rsidRPr="00593272">
        <w:rPr>
          <w:rFonts w:ascii="仿宋_GB2312" w:eastAsia="仿宋_GB2312" w:hAnsi="宋体" w:cs="宋体" w:hint="eastAsia"/>
          <w:kern w:val="0"/>
          <w:sz w:val="32"/>
          <w:szCs w:val="32"/>
          <w:bdr w:val="none" w:sz="0" w:space="0" w:color="auto" w:frame="1"/>
        </w:rPr>
        <w:t xml:space="preserve">二、 </w:t>
      </w:r>
      <w:r w:rsidR="004E4E85" w:rsidRPr="00593272">
        <w:rPr>
          <w:rFonts w:ascii="仿宋_GB2312" w:eastAsia="仿宋_GB2312" w:hAnsi="宋体" w:cs="宋体" w:hint="eastAsia"/>
          <w:kern w:val="0"/>
          <w:sz w:val="32"/>
          <w:szCs w:val="32"/>
          <w:bdr w:val="none" w:sz="0" w:space="0" w:color="auto" w:frame="1"/>
        </w:rPr>
        <w:t>部门收入总</w:t>
      </w:r>
      <w:r w:rsidRPr="00593272">
        <w:rPr>
          <w:rFonts w:ascii="仿宋_GB2312" w:eastAsia="仿宋_GB2312" w:hAnsi="宋体" w:cs="宋体" w:hint="eastAsia"/>
          <w:kern w:val="0"/>
          <w:sz w:val="32"/>
          <w:szCs w:val="32"/>
          <w:bdr w:val="none" w:sz="0" w:space="0" w:color="auto" w:frame="1"/>
        </w:rPr>
        <w:t>表</w:t>
      </w:r>
    </w:p>
    <w:p w:rsidR="00565C52" w:rsidRPr="00593272" w:rsidRDefault="00565C52" w:rsidP="004E4E85">
      <w:pPr>
        <w:widowControl/>
        <w:shd w:val="clear" w:color="auto" w:fill="FFFFFF"/>
        <w:ind w:firstLine="630"/>
        <w:jc w:val="left"/>
        <w:rPr>
          <w:rFonts w:ascii="仿宋_GB2312" w:eastAsia="仿宋_GB2312" w:hAnsi="宋体" w:cs="宋体"/>
          <w:kern w:val="0"/>
          <w:sz w:val="32"/>
          <w:szCs w:val="32"/>
        </w:rPr>
      </w:pPr>
      <w:r w:rsidRPr="00593272">
        <w:rPr>
          <w:rFonts w:ascii="仿宋_GB2312" w:eastAsia="仿宋_GB2312" w:hAnsi="宋体" w:cs="宋体" w:hint="eastAsia"/>
          <w:kern w:val="0"/>
          <w:sz w:val="32"/>
          <w:szCs w:val="32"/>
          <w:bdr w:val="none" w:sz="0" w:space="0" w:color="auto" w:frame="1"/>
        </w:rPr>
        <w:t xml:space="preserve">三、 </w:t>
      </w:r>
      <w:r w:rsidR="004E4E85" w:rsidRPr="00593272">
        <w:rPr>
          <w:rFonts w:ascii="仿宋_GB2312" w:eastAsia="仿宋_GB2312" w:hAnsi="宋体" w:cs="宋体" w:hint="eastAsia"/>
          <w:kern w:val="0"/>
          <w:sz w:val="32"/>
          <w:szCs w:val="32"/>
          <w:bdr w:val="none" w:sz="0" w:space="0" w:color="auto" w:frame="1"/>
        </w:rPr>
        <w:t>部门支出总</w:t>
      </w:r>
      <w:r w:rsidRPr="00593272">
        <w:rPr>
          <w:rFonts w:ascii="仿宋_GB2312" w:eastAsia="仿宋_GB2312" w:hAnsi="宋体" w:cs="宋体" w:hint="eastAsia"/>
          <w:kern w:val="0"/>
          <w:sz w:val="32"/>
          <w:szCs w:val="32"/>
          <w:bdr w:val="none" w:sz="0" w:space="0" w:color="auto" w:frame="1"/>
        </w:rPr>
        <w:t>表</w:t>
      </w:r>
    </w:p>
    <w:p w:rsidR="00565C52" w:rsidRPr="00593272" w:rsidRDefault="00565C52" w:rsidP="004E4E85">
      <w:pPr>
        <w:widowControl/>
        <w:shd w:val="clear" w:color="auto" w:fill="FFFFFF"/>
        <w:ind w:firstLine="630"/>
        <w:jc w:val="left"/>
        <w:rPr>
          <w:rFonts w:ascii="仿宋_GB2312" w:eastAsia="仿宋_GB2312" w:hAnsi="宋体" w:cs="宋体"/>
          <w:kern w:val="0"/>
          <w:sz w:val="32"/>
          <w:szCs w:val="32"/>
          <w:bdr w:val="none" w:sz="0" w:space="0" w:color="auto" w:frame="1"/>
        </w:rPr>
      </w:pPr>
      <w:r w:rsidRPr="00593272">
        <w:rPr>
          <w:rFonts w:ascii="仿宋_GB2312" w:eastAsia="仿宋_GB2312" w:hAnsi="宋体" w:cs="宋体" w:hint="eastAsia"/>
          <w:kern w:val="0"/>
          <w:sz w:val="32"/>
          <w:szCs w:val="32"/>
          <w:bdr w:val="none" w:sz="0" w:space="0" w:color="auto" w:frame="1"/>
        </w:rPr>
        <w:t xml:space="preserve">四、 </w:t>
      </w:r>
      <w:r w:rsidR="004E4E85" w:rsidRPr="00593272">
        <w:rPr>
          <w:rFonts w:ascii="仿宋_GB2312" w:eastAsia="仿宋_GB2312" w:hAnsi="宋体" w:cs="宋体" w:hint="eastAsia"/>
          <w:kern w:val="0"/>
          <w:sz w:val="32"/>
          <w:szCs w:val="32"/>
          <w:bdr w:val="none" w:sz="0" w:space="0" w:color="auto" w:frame="1"/>
        </w:rPr>
        <w:t>财政拨款收支总表</w:t>
      </w:r>
    </w:p>
    <w:p w:rsidR="004E4E85" w:rsidRPr="00593272" w:rsidRDefault="004E4E85" w:rsidP="004E4E85">
      <w:pPr>
        <w:widowControl/>
        <w:shd w:val="clear" w:color="auto" w:fill="FFFFFF"/>
        <w:ind w:firstLine="630"/>
        <w:jc w:val="left"/>
        <w:rPr>
          <w:rFonts w:ascii="仿宋_GB2312" w:eastAsia="仿宋_GB2312" w:hAnsi="宋体" w:cs="宋体"/>
          <w:kern w:val="0"/>
          <w:sz w:val="32"/>
          <w:szCs w:val="32"/>
          <w:bdr w:val="none" w:sz="0" w:space="0" w:color="auto" w:frame="1"/>
        </w:rPr>
      </w:pPr>
      <w:r w:rsidRPr="00593272">
        <w:rPr>
          <w:rFonts w:ascii="仿宋_GB2312" w:eastAsia="仿宋_GB2312" w:hAnsi="宋体" w:cs="宋体" w:hint="eastAsia"/>
          <w:kern w:val="0"/>
          <w:sz w:val="32"/>
          <w:szCs w:val="32"/>
          <w:bdr w:val="none" w:sz="0" w:space="0" w:color="auto" w:frame="1"/>
        </w:rPr>
        <w:t>五、一般公共预算支出情况表</w:t>
      </w:r>
    </w:p>
    <w:p w:rsidR="004E4E85" w:rsidRPr="00593272" w:rsidRDefault="004E4E85" w:rsidP="004E4E85">
      <w:pPr>
        <w:widowControl/>
        <w:shd w:val="clear" w:color="auto" w:fill="FFFFFF"/>
        <w:ind w:firstLine="630"/>
        <w:jc w:val="left"/>
        <w:rPr>
          <w:rFonts w:ascii="仿宋_GB2312" w:eastAsia="仿宋_GB2312" w:hAnsi="宋体" w:cs="宋体"/>
          <w:kern w:val="0"/>
          <w:sz w:val="32"/>
          <w:szCs w:val="32"/>
          <w:bdr w:val="none" w:sz="0" w:space="0" w:color="auto" w:frame="1"/>
        </w:rPr>
      </w:pPr>
      <w:r w:rsidRPr="00593272">
        <w:rPr>
          <w:rFonts w:ascii="仿宋_GB2312" w:eastAsia="仿宋_GB2312" w:hAnsi="宋体" w:cs="宋体" w:hint="eastAsia"/>
          <w:kern w:val="0"/>
          <w:sz w:val="32"/>
          <w:szCs w:val="32"/>
          <w:bdr w:val="none" w:sz="0" w:space="0" w:color="auto" w:frame="1"/>
        </w:rPr>
        <w:t>六、一般公共预算基本支出表</w:t>
      </w:r>
    </w:p>
    <w:p w:rsidR="004E4E85" w:rsidRPr="00593272" w:rsidRDefault="004E4E85" w:rsidP="004E4E85">
      <w:pPr>
        <w:widowControl/>
        <w:shd w:val="clear" w:color="auto" w:fill="FFFFFF"/>
        <w:ind w:firstLine="630"/>
        <w:jc w:val="left"/>
        <w:rPr>
          <w:rFonts w:ascii="仿宋_GB2312" w:eastAsia="仿宋_GB2312" w:hAnsi="宋体" w:cs="宋体"/>
          <w:kern w:val="0"/>
          <w:sz w:val="32"/>
          <w:szCs w:val="32"/>
          <w:bdr w:val="none" w:sz="0" w:space="0" w:color="auto" w:frame="1"/>
        </w:rPr>
      </w:pPr>
      <w:r w:rsidRPr="00593272">
        <w:rPr>
          <w:rFonts w:ascii="仿宋_GB2312" w:eastAsia="仿宋_GB2312" w:hAnsi="宋体" w:cs="宋体" w:hint="eastAsia"/>
          <w:kern w:val="0"/>
          <w:sz w:val="32"/>
          <w:szCs w:val="32"/>
          <w:bdr w:val="none" w:sz="0" w:space="0" w:color="auto" w:frame="1"/>
        </w:rPr>
        <w:t>七、项目支出预算表</w:t>
      </w:r>
    </w:p>
    <w:p w:rsidR="004E4E85" w:rsidRPr="00593272" w:rsidRDefault="004E4E85" w:rsidP="004E4E85">
      <w:pPr>
        <w:widowControl/>
        <w:shd w:val="clear" w:color="auto" w:fill="FFFFFF"/>
        <w:ind w:firstLine="630"/>
        <w:jc w:val="left"/>
        <w:rPr>
          <w:rFonts w:ascii="仿宋_GB2312" w:eastAsia="仿宋_GB2312" w:hAnsi="宋体" w:cs="宋体"/>
          <w:kern w:val="0"/>
          <w:sz w:val="32"/>
          <w:szCs w:val="32"/>
          <w:bdr w:val="none" w:sz="0" w:space="0" w:color="auto" w:frame="1"/>
        </w:rPr>
      </w:pPr>
      <w:r w:rsidRPr="00593272">
        <w:rPr>
          <w:rFonts w:ascii="仿宋_GB2312" w:eastAsia="仿宋_GB2312" w:hAnsi="宋体" w:cs="宋体" w:hint="eastAsia"/>
          <w:kern w:val="0"/>
          <w:sz w:val="32"/>
          <w:szCs w:val="32"/>
          <w:bdr w:val="none" w:sz="0" w:space="0" w:color="auto" w:frame="1"/>
        </w:rPr>
        <w:t>八、一般公共预算“三公”经费支出表</w:t>
      </w:r>
    </w:p>
    <w:p w:rsidR="004E4E85" w:rsidRPr="00593272" w:rsidRDefault="004E4E85" w:rsidP="004E4E85">
      <w:pPr>
        <w:widowControl/>
        <w:shd w:val="clear" w:color="auto" w:fill="FFFFFF"/>
        <w:ind w:firstLine="630"/>
        <w:jc w:val="left"/>
        <w:rPr>
          <w:rFonts w:ascii="仿宋_GB2312" w:eastAsia="仿宋_GB2312" w:hAnsi="宋体" w:cs="宋体"/>
          <w:kern w:val="0"/>
          <w:sz w:val="32"/>
          <w:szCs w:val="32"/>
          <w:bdr w:val="none" w:sz="0" w:space="0" w:color="auto" w:frame="1"/>
        </w:rPr>
      </w:pPr>
      <w:r w:rsidRPr="00593272">
        <w:rPr>
          <w:rFonts w:ascii="仿宋_GB2312" w:eastAsia="仿宋_GB2312" w:hAnsi="宋体" w:cs="宋体" w:hint="eastAsia"/>
          <w:kern w:val="0"/>
          <w:sz w:val="32"/>
          <w:szCs w:val="32"/>
          <w:bdr w:val="none" w:sz="0" w:space="0" w:color="auto" w:frame="1"/>
        </w:rPr>
        <w:t>九、政府性基金支出情况表</w:t>
      </w:r>
    </w:p>
    <w:p w:rsidR="004E4E85" w:rsidRPr="00593272" w:rsidRDefault="004E4E85" w:rsidP="004E4E85">
      <w:pPr>
        <w:widowControl/>
        <w:shd w:val="clear" w:color="auto" w:fill="FFFFFF"/>
        <w:ind w:firstLine="630"/>
        <w:jc w:val="left"/>
        <w:rPr>
          <w:rFonts w:ascii="仿宋_GB2312" w:eastAsia="仿宋_GB2312" w:hAnsi="宋体" w:cs="宋体"/>
          <w:kern w:val="0"/>
          <w:sz w:val="32"/>
          <w:szCs w:val="32"/>
          <w:bdr w:val="none" w:sz="0" w:space="0" w:color="auto" w:frame="1"/>
        </w:rPr>
      </w:pPr>
      <w:r w:rsidRPr="00593272">
        <w:rPr>
          <w:rFonts w:ascii="仿宋_GB2312" w:eastAsia="仿宋_GB2312" w:hAnsi="宋体" w:cs="宋体" w:hint="eastAsia"/>
          <w:kern w:val="0"/>
          <w:sz w:val="32"/>
          <w:szCs w:val="32"/>
          <w:bdr w:val="none" w:sz="0" w:space="0" w:color="auto" w:frame="1"/>
        </w:rPr>
        <w:t>十、政府采购预算表</w:t>
      </w:r>
    </w:p>
    <w:p w:rsidR="00A60F7B" w:rsidRPr="00593272" w:rsidRDefault="00A60F7B" w:rsidP="00534F82">
      <w:pPr>
        <w:rPr>
          <w:rFonts w:ascii="仿宋_GB2312" w:eastAsia="仿宋_GB2312"/>
          <w:sz w:val="32"/>
          <w:szCs w:val="32"/>
        </w:rPr>
      </w:pPr>
    </w:p>
    <w:sectPr w:rsidR="00A60F7B" w:rsidRPr="00593272" w:rsidSect="00A60F7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25C64" w:rsidRDefault="00625C64" w:rsidP="00534F82">
      <w:r>
        <w:separator/>
      </w:r>
    </w:p>
  </w:endnote>
  <w:endnote w:type="continuationSeparator" w:id="0">
    <w:p w:rsidR="00625C64" w:rsidRDefault="00625C64" w:rsidP="00534F8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25C64" w:rsidRDefault="00625C64" w:rsidP="00534F82">
      <w:r>
        <w:separator/>
      </w:r>
    </w:p>
  </w:footnote>
  <w:footnote w:type="continuationSeparator" w:id="0">
    <w:p w:rsidR="00625C64" w:rsidRDefault="00625C64" w:rsidP="00534F8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945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65C52"/>
    <w:rsid w:val="00000ACD"/>
    <w:rsid w:val="000C1E6F"/>
    <w:rsid w:val="000E42FE"/>
    <w:rsid w:val="0012198D"/>
    <w:rsid w:val="001540AF"/>
    <w:rsid w:val="001610A2"/>
    <w:rsid w:val="001A486D"/>
    <w:rsid w:val="001B05CD"/>
    <w:rsid w:val="002879A2"/>
    <w:rsid w:val="00320DD5"/>
    <w:rsid w:val="003802E5"/>
    <w:rsid w:val="003B269E"/>
    <w:rsid w:val="003B362F"/>
    <w:rsid w:val="003D3149"/>
    <w:rsid w:val="004B695A"/>
    <w:rsid w:val="004E4E85"/>
    <w:rsid w:val="0051238D"/>
    <w:rsid w:val="00534F82"/>
    <w:rsid w:val="00565C52"/>
    <w:rsid w:val="00593272"/>
    <w:rsid w:val="005A193F"/>
    <w:rsid w:val="005B05EE"/>
    <w:rsid w:val="005E0F8F"/>
    <w:rsid w:val="00625C64"/>
    <w:rsid w:val="006834AB"/>
    <w:rsid w:val="00692580"/>
    <w:rsid w:val="006C1A74"/>
    <w:rsid w:val="00732525"/>
    <w:rsid w:val="0076326B"/>
    <w:rsid w:val="007F4400"/>
    <w:rsid w:val="00894888"/>
    <w:rsid w:val="008F0AAF"/>
    <w:rsid w:val="00932F85"/>
    <w:rsid w:val="0096215F"/>
    <w:rsid w:val="00976050"/>
    <w:rsid w:val="009905EC"/>
    <w:rsid w:val="00A60F7B"/>
    <w:rsid w:val="00A909A9"/>
    <w:rsid w:val="00AA4DE5"/>
    <w:rsid w:val="00AF50A4"/>
    <w:rsid w:val="00C70B47"/>
    <w:rsid w:val="00CB4873"/>
    <w:rsid w:val="00D34062"/>
    <w:rsid w:val="00D53512"/>
    <w:rsid w:val="00E345A9"/>
    <w:rsid w:val="00E37B09"/>
    <w:rsid w:val="00F353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0F7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565C52"/>
    <w:rPr>
      <w:b/>
      <w:bCs/>
    </w:rPr>
  </w:style>
  <w:style w:type="paragraph" w:styleId="a4">
    <w:name w:val="Normal (Web)"/>
    <w:basedOn w:val="a"/>
    <w:uiPriority w:val="99"/>
    <w:semiHidden/>
    <w:unhideWhenUsed/>
    <w:rsid w:val="00565C52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header"/>
    <w:basedOn w:val="a"/>
    <w:link w:val="Char"/>
    <w:uiPriority w:val="99"/>
    <w:semiHidden/>
    <w:unhideWhenUsed/>
    <w:rsid w:val="00534F8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semiHidden/>
    <w:rsid w:val="00534F82"/>
    <w:rPr>
      <w:sz w:val="18"/>
      <w:szCs w:val="18"/>
    </w:rPr>
  </w:style>
  <w:style w:type="paragraph" w:styleId="a6">
    <w:name w:val="footer"/>
    <w:basedOn w:val="a"/>
    <w:link w:val="Char0"/>
    <w:uiPriority w:val="99"/>
    <w:semiHidden/>
    <w:unhideWhenUsed/>
    <w:rsid w:val="00534F8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semiHidden/>
    <w:rsid w:val="00534F82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801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863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ashed" w:sz="4" w:space="0" w:color="666666"/>
            <w:right w:val="none" w:sz="0" w:space="0" w:color="auto"/>
          </w:divBdr>
        </w:div>
        <w:div w:id="1718309424">
          <w:marLeft w:val="0"/>
          <w:marRight w:val="0"/>
          <w:marTop w:val="1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4</Pages>
  <Words>237</Words>
  <Characters>1357</Characters>
  <Application>Microsoft Office Word</Application>
  <DocSecurity>0</DocSecurity>
  <Lines>11</Lines>
  <Paragraphs>3</Paragraphs>
  <ScaleCrop>false</ScaleCrop>
  <Company>Microsoft</Company>
  <LinksUpToDate>false</LinksUpToDate>
  <CharactersWithSpaces>1591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Xzjd</dc:creator>
  <cp:lastModifiedBy>Xzjd</cp:lastModifiedBy>
  <cp:revision>30</cp:revision>
  <cp:lastPrinted>2018-02-11T02:42:00Z</cp:lastPrinted>
  <dcterms:created xsi:type="dcterms:W3CDTF">2018-02-08T09:02:00Z</dcterms:created>
  <dcterms:modified xsi:type="dcterms:W3CDTF">2018-02-11T07:39:00Z</dcterms:modified>
</cp:coreProperties>
</file>