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8E6" w:rsidRDefault="006E38E6" w:rsidP="006E38E6">
      <w:pPr>
        <w:ind w:firstLine="31680"/>
        <w:rPr>
          <w:rFonts w:cs="Times New Roman"/>
          <w:sz w:val="48"/>
          <w:szCs w:val="48"/>
        </w:rPr>
      </w:pPr>
    </w:p>
    <w:p w:rsidR="006E38E6" w:rsidRDefault="006E38E6" w:rsidP="00A71241">
      <w:pPr>
        <w:ind w:firstLine="31680"/>
        <w:rPr>
          <w:rFonts w:cs="Times New Roman"/>
          <w:sz w:val="48"/>
          <w:szCs w:val="48"/>
        </w:rPr>
      </w:pPr>
    </w:p>
    <w:p w:rsidR="006E38E6" w:rsidRDefault="006E38E6" w:rsidP="00A71241">
      <w:pPr>
        <w:ind w:firstLine="31680"/>
        <w:rPr>
          <w:rFonts w:cs="Times New Roman"/>
          <w:sz w:val="48"/>
          <w:szCs w:val="48"/>
        </w:rPr>
      </w:pPr>
    </w:p>
    <w:p w:rsidR="006E38E6" w:rsidRPr="00A71241" w:rsidRDefault="006E38E6" w:rsidP="00EA2EF2">
      <w:pPr>
        <w:ind w:firstLineChars="0" w:firstLine="0"/>
        <w:jc w:val="center"/>
        <w:rPr>
          <w:rFonts w:cs="Times New Roman"/>
          <w:b/>
          <w:bCs/>
          <w:sz w:val="48"/>
          <w:szCs w:val="48"/>
        </w:rPr>
      </w:pPr>
      <w:r w:rsidRPr="00A71241">
        <w:rPr>
          <w:rFonts w:cs="宋体" w:hint="eastAsia"/>
          <w:b/>
          <w:bCs/>
          <w:sz w:val="48"/>
          <w:szCs w:val="48"/>
        </w:rPr>
        <w:t>揭阳市救助管理站</w:t>
      </w:r>
    </w:p>
    <w:p w:rsidR="006E38E6" w:rsidRPr="00A71241" w:rsidRDefault="006E38E6" w:rsidP="00EA2EF2">
      <w:pPr>
        <w:ind w:firstLineChars="0" w:firstLine="0"/>
        <w:jc w:val="center"/>
        <w:rPr>
          <w:rFonts w:cs="Times New Roman"/>
          <w:b/>
          <w:bCs/>
          <w:sz w:val="48"/>
          <w:szCs w:val="48"/>
        </w:rPr>
      </w:pPr>
      <w:r w:rsidRPr="00A71241">
        <w:rPr>
          <w:b/>
          <w:bCs/>
          <w:sz w:val="48"/>
          <w:szCs w:val="48"/>
        </w:rPr>
        <w:t>2014</w:t>
      </w:r>
      <w:r w:rsidRPr="00A71241">
        <w:rPr>
          <w:rFonts w:cs="宋体" w:hint="eastAsia"/>
          <w:b/>
          <w:bCs/>
          <w:sz w:val="48"/>
          <w:szCs w:val="48"/>
        </w:rPr>
        <w:t>年部门决算情况说明</w:t>
      </w:r>
    </w:p>
    <w:p w:rsidR="006E38E6" w:rsidRDefault="006E38E6" w:rsidP="00A71241">
      <w:pPr>
        <w:ind w:firstLine="31680"/>
        <w:jc w:val="left"/>
        <w:rPr>
          <w:rFonts w:cs="Times New Roman"/>
          <w:sz w:val="48"/>
          <w:szCs w:val="48"/>
        </w:rPr>
      </w:pPr>
    </w:p>
    <w:p w:rsidR="006E38E6" w:rsidRPr="00A71241" w:rsidRDefault="006E38E6" w:rsidP="00A71241">
      <w:pPr>
        <w:ind w:firstLine="31680"/>
        <w:jc w:val="left"/>
        <w:rPr>
          <w:rFonts w:ascii="仿宋" w:eastAsia="仿宋" w:hAnsi="仿宋" w:cs="Times New Roman"/>
          <w:sz w:val="32"/>
          <w:szCs w:val="32"/>
        </w:rPr>
      </w:pPr>
      <w:r w:rsidRPr="00A71241">
        <w:rPr>
          <w:rFonts w:ascii="仿宋" w:eastAsia="仿宋" w:hAnsi="仿宋" w:cs="仿宋" w:hint="eastAsia"/>
          <w:sz w:val="32"/>
          <w:szCs w:val="32"/>
        </w:rPr>
        <w:t>一、收入支出决算总体情况说明</w:t>
      </w:r>
    </w:p>
    <w:p w:rsidR="006E38E6" w:rsidRPr="00A71241" w:rsidRDefault="006E38E6" w:rsidP="00A71241">
      <w:pPr>
        <w:ind w:firstLine="31680"/>
        <w:rPr>
          <w:rFonts w:ascii="仿宋" w:eastAsia="仿宋" w:hAnsi="仿宋" w:cs="Times New Roman"/>
          <w:sz w:val="32"/>
          <w:szCs w:val="32"/>
        </w:rPr>
      </w:pPr>
      <w:r w:rsidRPr="00A71241">
        <w:rPr>
          <w:rFonts w:ascii="仿宋" w:eastAsia="仿宋" w:hAnsi="仿宋" w:cs="仿宋"/>
          <w:sz w:val="32"/>
          <w:szCs w:val="32"/>
        </w:rPr>
        <w:t>2014</w:t>
      </w:r>
      <w:r w:rsidRPr="00A71241">
        <w:rPr>
          <w:rFonts w:ascii="仿宋" w:eastAsia="仿宋" w:hAnsi="仿宋" w:cs="仿宋" w:hint="eastAsia"/>
          <w:sz w:val="32"/>
          <w:szCs w:val="32"/>
        </w:rPr>
        <w:t>年收入总计</w:t>
      </w:r>
      <w:r w:rsidRPr="00A71241">
        <w:rPr>
          <w:rFonts w:ascii="仿宋" w:eastAsia="仿宋" w:hAnsi="仿宋" w:cs="仿宋"/>
          <w:sz w:val="32"/>
          <w:szCs w:val="32"/>
        </w:rPr>
        <w:t>251.84</w:t>
      </w:r>
      <w:r w:rsidRPr="00A71241">
        <w:rPr>
          <w:rFonts w:ascii="仿宋" w:eastAsia="仿宋" w:hAnsi="仿宋" w:cs="仿宋" w:hint="eastAsia"/>
          <w:sz w:val="32"/>
          <w:szCs w:val="32"/>
        </w:rPr>
        <w:t>万元。</w:t>
      </w:r>
    </w:p>
    <w:p w:rsidR="006E38E6" w:rsidRPr="00A71241" w:rsidRDefault="006E38E6" w:rsidP="00A71241">
      <w:pPr>
        <w:ind w:firstLine="31680"/>
        <w:jc w:val="left"/>
        <w:rPr>
          <w:rFonts w:ascii="仿宋" w:eastAsia="仿宋" w:hAnsi="仿宋" w:cs="Times New Roman"/>
          <w:sz w:val="32"/>
          <w:szCs w:val="32"/>
        </w:rPr>
      </w:pPr>
      <w:r w:rsidRPr="00A71241">
        <w:rPr>
          <w:rFonts w:ascii="仿宋" w:eastAsia="仿宋" w:hAnsi="仿宋" w:cs="仿宋"/>
          <w:sz w:val="32"/>
          <w:szCs w:val="32"/>
        </w:rPr>
        <w:t>2014</w:t>
      </w:r>
      <w:r w:rsidRPr="00A71241">
        <w:rPr>
          <w:rFonts w:ascii="仿宋" w:eastAsia="仿宋" w:hAnsi="仿宋" w:cs="仿宋" w:hint="eastAsia"/>
          <w:sz w:val="32"/>
          <w:szCs w:val="32"/>
        </w:rPr>
        <w:t>年支出总计</w:t>
      </w:r>
      <w:r w:rsidRPr="00A71241">
        <w:rPr>
          <w:rFonts w:ascii="仿宋" w:eastAsia="仿宋" w:hAnsi="仿宋" w:cs="仿宋"/>
          <w:sz w:val="32"/>
          <w:szCs w:val="32"/>
        </w:rPr>
        <w:t>251.84</w:t>
      </w:r>
      <w:r w:rsidRPr="00A71241">
        <w:rPr>
          <w:rFonts w:ascii="仿宋" w:eastAsia="仿宋" w:hAnsi="仿宋" w:cs="仿宋" w:hint="eastAsia"/>
          <w:sz w:val="32"/>
          <w:szCs w:val="32"/>
        </w:rPr>
        <w:t>万元，其中基本支出</w:t>
      </w:r>
      <w:r w:rsidRPr="00A71241">
        <w:rPr>
          <w:rFonts w:ascii="仿宋" w:eastAsia="仿宋" w:hAnsi="仿宋" w:cs="仿宋"/>
          <w:sz w:val="32"/>
          <w:szCs w:val="32"/>
        </w:rPr>
        <w:t>128.17</w:t>
      </w:r>
      <w:r w:rsidRPr="00A71241">
        <w:rPr>
          <w:rFonts w:ascii="仿宋" w:eastAsia="仿宋" w:hAnsi="仿宋" w:cs="仿宋" w:hint="eastAsia"/>
          <w:sz w:val="32"/>
          <w:szCs w:val="32"/>
        </w:rPr>
        <w:t>万元，项目支出</w:t>
      </w:r>
      <w:r w:rsidRPr="00A71241">
        <w:rPr>
          <w:rFonts w:ascii="仿宋" w:eastAsia="仿宋" w:hAnsi="仿宋" w:cs="仿宋"/>
          <w:sz w:val="32"/>
          <w:szCs w:val="32"/>
        </w:rPr>
        <w:t>123.67</w:t>
      </w:r>
      <w:r w:rsidRPr="00A71241">
        <w:rPr>
          <w:rFonts w:ascii="仿宋" w:eastAsia="仿宋" w:hAnsi="仿宋" w:cs="仿宋" w:hint="eastAsia"/>
          <w:sz w:val="32"/>
          <w:szCs w:val="32"/>
        </w:rPr>
        <w:t>万元。基本支出主要用于：人员经费</w:t>
      </w:r>
      <w:r w:rsidRPr="00A71241">
        <w:rPr>
          <w:rFonts w:ascii="仿宋" w:eastAsia="仿宋" w:hAnsi="仿宋" w:cs="仿宋"/>
          <w:sz w:val="32"/>
          <w:szCs w:val="32"/>
        </w:rPr>
        <w:t>119.62</w:t>
      </w:r>
      <w:r w:rsidRPr="00A71241">
        <w:rPr>
          <w:rFonts w:ascii="仿宋" w:eastAsia="仿宋" w:hAnsi="仿宋" w:cs="仿宋" w:hint="eastAsia"/>
          <w:sz w:val="32"/>
          <w:szCs w:val="32"/>
        </w:rPr>
        <w:t>万元，日常经费</w:t>
      </w:r>
      <w:r w:rsidRPr="00A71241">
        <w:rPr>
          <w:rFonts w:ascii="仿宋" w:eastAsia="仿宋" w:hAnsi="仿宋" w:cs="仿宋"/>
          <w:sz w:val="32"/>
          <w:szCs w:val="32"/>
        </w:rPr>
        <w:t>8.55</w:t>
      </w:r>
      <w:r w:rsidRPr="00A71241">
        <w:rPr>
          <w:rFonts w:ascii="仿宋" w:eastAsia="仿宋" w:hAnsi="仿宋" w:cs="仿宋" w:hint="eastAsia"/>
          <w:sz w:val="32"/>
          <w:szCs w:val="32"/>
        </w:rPr>
        <w:t>万元；项目支出</w:t>
      </w:r>
      <w:r w:rsidRPr="00A71241">
        <w:rPr>
          <w:rFonts w:ascii="仿宋" w:eastAsia="仿宋" w:hAnsi="仿宋" w:cs="仿宋"/>
          <w:sz w:val="32"/>
          <w:szCs w:val="32"/>
        </w:rPr>
        <w:t>123.67</w:t>
      </w:r>
      <w:r w:rsidRPr="00A71241">
        <w:rPr>
          <w:rFonts w:ascii="仿宋" w:eastAsia="仿宋" w:hAnsi="仿宋" w:cs="仿宋" w:hint="eastAsia"/>
          <w:sz w:val="32"/>
          <w:szCs w:val="32"/>
        </w:rPr>
        <w:t>万元主要用于救助人员费用</w:t>
      </w:r>
      <w:r w:rsidRPr="00A71241">
        <w:rPr>
          <w:rFonts w:ascii="仿宋" w:eastAsia="仿宋" w:hAnsi="仿宋" w:cs="仿宋"/>
          <w:sz w:val="32"/>
          <w:szCs w:val="32"/>
        </w:rPr>
        <w:t xml:space="preserve"> </w:t>
      </w:r>
      <w:r w:rsidRPr="00A71241">
        <w:rPr>
          <w:rFonts w:ascii="仿宋" w:eastAsia="仿宋" w:hAnsi="仿宋" w:cs="仿宋" w:hint="eastAsia"/>
          <w:sz w:val="32"/>
          <w:szCs w:val="32"/>
        </w:rPr>
        <w:t>。</w:t>
      </w:r>
    </w:p>
    <w:p w:rsidR="006E38E6" w:rsidRPr="00A71241" w:rsidRDefault="006E38E6" w:rsidP="00A71241">
      <w:pPr>
        <w:ind w:firstLineChars="250" w:firstLine="31680"/>
        <w:jc w:val="left"/>
        <w:rPr>
          <w:rFonts w:ascii="仿宋" w:eastAsia="仿宋" w:hAnsi="仿宋" w:cs="Times New Roman"/>
          <w:sz w:val="32"/>
          <w:szCs w:val="32"/>
        </w:rPr>
      </w:pPr>
      <w:r w:rsidRPr="00A71241">
        <w:rPr>
          <w:rFonts w:ascii="仿宋" w:eastAsia="仿宋" w:hAnsi="仿宋" w:cs="仿宋" w:hint="eastAsia"/>
          <w:sz w:val="32"/>
          <w:szCs w:val="32"/>
        </w:rPr>
        <w:t>二、一般公共预算财政拨款“三公”经费支出决算情况说明</w:t>
      </w:r>
    </w:p>
    <w:p w:rsidR="006E38E6" w:rsidRPr="00A71241" w:rsidRDefault="006E38E6" w:rsidP="00A71241">
      <w:pPr>
        <w:ind w:firstLine="31680"/>
        <w:jc w:val="left"/>
        <w:rPr>
          <w:rFonts w:ascii="仿宋" w:eastAsia="仿宋" w:hAnsi="仿宋" w:cs="Times New Roman"/>
          <w:sz w:val="32"/>
          <w:szCs w:val="32"/>
        </w:rPr>
      </w:pPr>
      <w:r w:rsidRPr="00A71241">
        <w:rPr>
          <w:rFonts w:ascii="仿宋" w:eastAsia="仿宋" w:hAnsi="仿宋" w:cs="仿宋" w:hint="eastAsia"/>
          <w:sz w:val="32"/>
          <w:szCs w:val="32"/>
        </w:rPr>
        <w:t>（一）“三公”经费财政拨款支出决算基本情况说明。</w:t>
      </w:r>
    </w:p>
    <w:p w:rsidR="006E38E6" w:rsidRPr="00A71241" w:rsidRDefault="006E38E6" w:rsidP="00A71241">
      <w:pPr>
        <w:ind w:firstLine="31680"/>
        <w:jc w:val="left"/>
        <w:rPr>
          <w:rFonts w:ascii="仿宋" w:eastAsia="仿宋" w:hAnsi="仿宋" w:cs="Times New Roman"/>
          <w:sz w:val="32"/>
          <w:szCs w:val="32"/>
        </w:rPr>
      </w:pPr>
      <w:r w:rsidRPr="00A71241">
        <w:rPr>
          <w:rFonts w:ascii="仿宋" w:eastAsia="仿宋" w:hAnsi="仿宋" w:cs="仿宋"/>
          <w:sz w:val="32"/>
          <w:szCs w:val="32"/>
        </w:rPr>
        <w:t>2014</w:t>
      </w:r>
      <w:r w:rsidRPr="00A71241">
        <w:rPr>
          <w:rFonts w:ascii="仿宋" w:eastAsia="仿宋" w:hAnsi="仿宋" w:cs="仿宋" w:hint="eastAsia"/>
          <w:sz w:val="32"/>
          <w:szCs w:val="32"/>
        </w:rPr>
        <w:t>年度，“三公”经费财政拨款支出决算为</w:t>
      </w:r>
      <w:r w:rsidRPr="00A71241">
        <w:rPr>
          <w:rFonts w:ascii="仿宋" w:eastAsia="仿宋" w:hAnsi="仿宋" w:cs="仿宋"/>
          <w:sz w:val="32"/>
          <w:szCs w:val="32"/>
        </w:rPr>
        <w:t>0.5</w:t>
      </w:r>
      <w:r w:rsidRPr="00A71241">
        <w:rPr>
          <w:rFonts w:ascii="仿宋" w:eastAsia="仿宋" w:hAnsi="仿宋" w:cs="仿宋" w:hint="eastAsia"/>
          <w:sz w:val="32"/>
          <w:szCs w:val="32"/>
        </w:rPr>
        <w:t>万元，其中：因公出国（境）决算</w:t>
      </w:r>
      <w:r w:rsidRPr="00A71241">
        <w:rPr>
          <w:rFonts w:ascii="仿宋" w:eastAsia="仿宋" w:hAnsi="仿宋" w:cs="仿宋"/>
          <w:sz w:val="32"/>
          <w:szCs w:val="32"/>
        </w:rPr>
        <w:t>0</w:t>
      </w:r>
      <w:r w:rsidRPr="00A71241">
        <w:rPr>
          <w:rFonts w:ascii="仿宋" w:eastAsia="仿宋" w:hAnsi="仿宋" w:cs="仿宋" w:hint="eastAsia"/>
          <w:sz w:val="32"/>
          <w:szCs w:val="32"/>
        </w:rPr>
        <w:t>万元，公务用车购置及运行维护费决算</w:t>
      </w:r>
      <w:r w:rsidRPr="00A71241">
        <w:rPr>
          <w:rFonts w:ascii="仿宋" w:eastAsia="仿宋" w:hAnsi="仿宋" w:cs="仿宋"/>
          <w:sz w:val="32"/>
          <w:szCs w:val="32"/>
        </w:rPr>
        <w:t>0.5</w:t>
      </w:r>
      <w:r w:rsidRPr="00A71241">
        <w:rPr>
          <w:rFonts w:ascii="仿宋" w:eastAsia="仿宋" w:hAnsi="仿宋" w:cs="仿宋" w:hint="eastAsia"/>
          <w:sz w:val="32"/>
          <w:szCs w:val="32"/>
        </w:rPr>
        <w:t>万元，公务接待费决算</w:t>
      </w:r>
      <w:r w:rsidRPr="00A71241">
        <w:rPr>
          <w:rFonts w:ascii="仿宋" w:eastAsia="仿宋" w:hAnsi="仿宋" w:cs="仿宋"/>
          <w:sz w:val="32"/>
          <w:szCs w:val="32"/>
        </w:rPr>
        <w:t>0</w:t>
      </w:r>
      <w:r w:rsidRPr="00A71241">
        <w:rPr>
          <w:rFonts w:ascii="仿宋" w:eastAsia="仿宋" w:hAnsi="仿宋" w:cs="仿宋" w:hint="eastAsia"/>
          <w:sz w:val="32"/>
          <w:szCs w:val="32"/>
        </w:rPr>
        <w:t>万元。</w:t>
      </w:r>
    </w:p>
    <w:p w:rsidR="006E38E6" w:rsidRPr="00A71241" w:rsidRDefault="006E38E6" w:rsidP="00A71241">
      <w:pPr>
        <w:ind w:firstLine="31680"/>
        <w:jc w:val="left"/>
        <w:rPr>
          <w:rFonts w:ascii="仿宋" w:eastAsia="仿宋" w:hAnsi="仿宋" w:cs="Times New Roman"/>
          <w:sz w:val="32"/>
          <w:szCs w:val="32"/>
        </w:rPr>
      </w:pPr>
      <w:r w:rsidRPr="00A71241">
        <w:rPr>
          <w:rFonts w:ascii="仿宋" w:eastAsia="仿宋" w:hAnsi="仿宋" w:cs="仿宋" w:hint="eastAsia"/>
          <w:sz w:val="32"/>
          <w:szCs w:val="32"/>
        </w:rPr>
        <w:t>（二）“三公”经费财政拨款支出决算具体情况说明。</w:t>
      </w:r>
    </w:p>
    <w:p w:rsidR="006E38E6" w:rsidRPr="00A71241" w:rsidRDefault="006E38E6" w:rsidP="00A71241">
      <w:pPr>
        <w:ind w:firstLine="31680"/>
        <w:jc w:val="left"/>
        <w:rPr>
          <w:rFonts w:ascii="仿宋" w:eastAsia="仿宋" w:hAnsi="仿宋" w:cs="Times New Roman"/>
          <w:sz w:val="32"/>
          <w:szCs w:val="32"/>
        </w:rPr>
      </w:pPr>
      <w:r w:rsidRPr="00A71241">
        <w:rPr>
          <w:rFonts w:ascii="仿宋" w:eastAsia="仿宋" w:hAnsi="仿宋" w:cs="仿宋"/>
          <w:sz w:val="32"/>
          <w:szCs w:val="32"/>
        </w:rPr>
        <w:t xml:space="preserve">1. </w:t>
      </w:r>
      <w:r w:rsidRPr="00A71241">
        <w:rPr>
          <w:rFonts w:ascii="仿宋" w:eastAsia="仿宋" w:hAnsi="仿宋" w:cs="仿宋" w:hint="eastAsia"/>
          <w:sz w:val="32"/>
          <w:szCs w:val="32"/>
        </w:rPr>
        <w:t>因公出国（境）决算</w:t>
      </w:r>
      <w:r w:rsidRPr="00A71241">
        <w:rPr>
          <w:rFonts w:ascii="仿宋" w:eastAsia="仿宋" w:hAnsi="仿宋" w:cs="仿宋"/>
          <w:sz w:val="32"/>
          <w:szCs w:val="32"/>
        </w:rPr>
        <w:t>0</w:t>
      </w:r>
      <w:r w:rsidRPr="00A71241">
        <w:rPr>
          <w:rFonts w:ascii="仿宋" w:eastAsia="仿宋" w:hAnsi="仿宋" w:cs="仿宋" w:hint="eastAsia"/>
          <w:sz w:val="32"/>
          <w:szCs w:val="32"/>
        </w:rPr>
        <w:t>万元。包括单位工作人员公务出国（境）的差旅费、伙食补助费、杂费、培训费等支出。</w:t>
      </w:r>
    </w:p>
    <w:p w:rsidR="006E38E6" w:rsidRPr="00A71241" w:rsidRDefault="006E38E6" w:rsidP="00A71241">
      <w:pPr>
        <w:ind w:firstLine="31680"/>
        <w:jc w:val="left"/>
        <w:rPr>
          <w:rFonts w:ascii="仿宋" w:eastAsia="仿宋" w:hAnsi="仿宋" w:cs="Times New Roman"/>
          <w:sz w:val="32"/>
          <w:szCs w:val="32"/>
        </w:rPr>
      </w:pPr>
      <w:r w:rsidRPr="00A71241">
        <w:rPr>
          <w:rFonts w:ascii="仿宋" w:eastAsia="仿宋" w:hAnsi="仿宋" w:cs="仿宋"/>
          <w:sz w:val="32"/>
          <w:szCs w:val="32"/>
        </w:rPr>
        <w:t>2014</w:t>
      </w:r>
      <w:r w:rsidRPr="00A71241">
        <w:rPr>
          <w:rFonts w:ascii="仿宋" w:eastAsia="仿宋" w:hAnsi="仿宋" w:cs="仿宋" w:hint="eastAsia"/>
          <w:sz w:val="32"/>
          <w:szCs w:val="32"/>
        </w:rPr>
        <w:t>年使用财政拨款安排</w:t>
      </w:r>
      <w:r w:rsidRPr="00A71241">
        <w:rPr>
          <w:rFonts w:ascii="仿宋" w:eastAsia="仿宋" w:hAnsi="仿宋" w:cs="仿宋"/>
          <w:sz w:val="32"/>
          <w:szCs w:val="32"/>
        </w:rPr>
        <w:t>0</w:t>
      </w:r>
      <w:r w:rsidRPr="00A71241">
        <w:rPr>
          <w:rFonts w:ascii="仿宋" w:eastAsia="仿宋" w:hAnsi="仿宋" w:cs="仿宋" w:hint="eastAsia"/>
          <w:sz w:val="32"/>
          <w:szCs w:val="32"/>
        </w:rPr>
        <w:t>等单位出国（境）团组</w:t>
      </w:r>
      <w:r w:rsidRPr="00A71241">
        <w:rPr>
          <w:rFonts w:ascii="仿宋" w:eastAsia="仿宋" w:hAnsi="仿宋" w:cs="仿宋"/>
          <w:sz w:val="32"/>
          <w:szCs w:val="32"/>
        </w:rPr>
        <w:t>0</w:t>
      </w:r>
      <w:r w:rsidRPr="00A71241">
        <w:rPr>
          <w:rFonts w:ascii="仿宋" w:eastAsia="仿宋" w:hAnsi="仿宋" w:cs="仿宋" w:hint="eastAsia"/>
          <w:sz w:val="32"/>
          <w:szCs w:val="32"/>
        </w:rPr>
        <w:t>个、参加其他单位组织的出国（境）团组</w:t>
      </w:r>
      <w:r w:rsidRPr="00A71241">
        <w:rPr>
          <w:rFonts w:ascii="仿宋" w:eastAsia="仿宋" w:hAnsi="仿宋" w:cs="仿宋"/>
          <w:sz w:val="32"/>
          <w:szCs w:val="32"/>
        </w:rPr>
        <w:t>0</w:t>
      </w:r>
      <w:r w:rsidRPr="00A71241">
        <w:rPr>
          <w:rFonts w:ascii="仿宋" w:eastAsia="仿宋" w:hAnsi="仿宋" w:cs="仿宋" w:hint="eastAsia"/>
          <w:sz w:val="32"/>
          <w:szCs w:val="32"/>
        </w:rPr>
        <w:t>个，全年因公出国（境）团组共计</w:t>
      </w:r>
      <w:r w:rsidRPr="00A71241">
        <w:rPr>
          <w:rFonts w:ascii="仿宋" w:eastAsia="仿宋" w:hAnsi="仿宋" w:cs="仿宋"/>
          <w:sz w:val="32"/>
          <w:szCs w:val="32"/>
        </w:rPr>
        <w:t>0</w:t>
      </w:r>
      <w:r w:rsidRPr="00A71241">
        <w:rPr>
          <w:rFonts w:ascii="仿宋" w:eastAsia="仿宋" w:hAnsi="仿宋" w:cs="仿宋" w:hint="eastAsia"/>
          <w:sz w:val="32"/>
          <w:szCs w:val="32"/>
        </w:rPr>
        <w:t>个，累计</w:t>
      </w:r>
      <w:r w:rsidRPr="00A71241">
        <w:rPr>
          <w:rFonts w:ascii="仿宋" w:eastAsia="仿宋" w:hAnsi="仿宋" w:cs="仿宋"/>
          <w:sz w:val="32"/>
          <w:szCs w:val="32"/>
        </w:rPr>
        <w:t>0</w:t>
      </w:r>
      <w:r w:rsidRPr="00A71241">
        <w:rPr>
          <w:rFonts w:ascii="仿宋" w:eastAsia="仿宋" w:hAnsi="仿宋" w:cs="仿宋" w:hint="eastAsia"/>
          <w:sz w:val="32"/>
          <w:szCs w:val="32"/>
        </w:rPr>
        <w:t>人次。</w:t>
      </w:r>
    </w:p>
    <w:p w:rsidR="006E38E6" w:rsidRPr="00A71241" w:rsidRDefault="006E38E6" w:rsidP="00A71241">
      <w:pPr>
        <w:ind w:firstLine="31680"/>
        <w:jc w:val="left"/>
        <w:rPr>
          <w:rFonts w:ascii="仿宋" w:eastAsia="仿宋" w:hAnsi="仿宋" w:cs="Times New Roman"/>
          <w:sz w:val="32"/>
          <w:szCs w:val="32"/>
        </w:rPr>
      </w:pPr>
      <w:r w:rsidRPr="00A71241">
        <w:rPr>
          <w:rFonts w:ascii="仿宋" w:eastAsia="仿宋" w:hAnsi="仿宋" w:cs="仿宋"/>
          <w:sz w:val="32"/>
          <w:szCs w:val="32"/>
        </w:rPr>
        <w:t>2.</w:t>
      </w:r>
      <w:r w:rsidRPr="00A71241">
        <w:rPr>
          <w:rFonts w:ascii="仿宋" w:eastAsia="仿宋" w:hAnsi="仿宋" w:cs="仿宋" w:hint="eastAsia"/>
          <w:sz w:val="32"/>
          <w:szCs w:val="32"/>
        </w:rPr>
        <w:t>公务用车购置及运行维护费决算</w:t>
      </w:r>
      <w:r w:rsidRPr="00A71241">
        <w:rPr>
          <w:rFonts w:ascii="仿宋" w:eastAsia="仿宋" w:hAnsi="仿宋" w:cs="仿宋"/>
          <w:sz w:val="32"/>
          <w:szCs w:val="32"/>
        </w:rPr>
        <w:t>0.5</w:t>
      </w:r>
      <w:r w:rsidRPr="00A71241">
        <w:rPr>
          <w:rFonts w:ascii="仿宋" w:eastAsia="仿宋" w:hAnsi="仿宋" w:cs="仿宋" w:hint="eastAsia"/>
          <w:sz w:val="32"/>
          <w:szCs w:val="32"/>
        </w:rPr>
        <w:t>万元。包括单位公务用车燃料费、维修费、过路过桥费、保险费等支出。</w:t>
      </w:r>
    </w:p>
    <w:p w:rsidR="006E38E6" w:rsidRPr="00A71241" w:rsidRDefault="006E38E6" w:rsidP="00A71241">
      <w:pPr>
        <w:ind w:firstLine="31680"/>
        <w:jc w:val="left"/>
        <w:rPr>
          <w:rFonts w:ascii="仿宋" w:eastAsia="仿宋" w:hAnsi="仿宋" w:cs="Times New Roman"/>
          <w:sz w:val="32"/>
          <w:szCs w:val="32"/>
        </w:rPr>
      </w:pPr>
    </w:p>
    <w:p w:rsidR="006E38E6" w:rsidRPr="00A71241" w:rsidRDefault="006E38E6" w:rsidP="00A71241">
      <w:pPr>
        <w:ind w:firstLine="31680"/>
        <w:jc w:val="left"/>
        <w:rPr>
          <w:rFonts w:ascii="仿宋" w:eastAsia="仿宋" w:hAnsi="仿宋" w:cs="Times New Roman"/>
          <w:sz w:val="32"/>
          <w:szCs w:val="32"/>
        </w:rPr>
      </w:pPr>
    </w:p>
    <w:p w:rsidR="006E38E6" w:rsidRPr="00A71241" w:rsidRDefault="006E38E6" w:rsidP="00A71241">
      <w:pPr>
        <w:ind w:firstLine="31680"/>
        <w:jc w:val="left"/>
        <w:rPr>
          <w:rFonts w:ascii="仿宋" w:eastAsia="仿宋" w:hAnsi="仿宋" w:cs="Times New Roman"/>
          <w:sz w:val="32"/>
          <w:szCs w:val="32"/>
        </w:rPr>
      </w:pPr>
      <w:r w:rsidRPr="00A71241">
        <w:rPr>
          <w:rFonts w:ascii="仿宋" w:eastAsia="仿宋" w:hAnsi="仿宋" w:cs="仿宋"/>
          <w:sz w:val="32"/>
          <w:szCs w:val="32"/>
        </w:rPr>
        <w:t xml:space="preserve">                               </w:t>
      </w:r>
      <w:r w:rsidRPr="00A71241">
        <w:rPr>
          <w:rFonts w:ascii="仿宋" w:eastAsia="仿宋" w:hAnsi="仿宋" w:cs="仿宋" w:hint="eastAsia"/>
          <w:sz w:val="32"/>
          <w:szCs w:val="32"/>
        </w:rPr>
        <w:t>揭阳市救助管理站</w:t>
      </w:r>
    </w:p>
    <w:p w:rsidR="006E38E6" w:rsidRPr="00A71241" w:rsidRDefault="006E38E6" w:rsidP="00BB2ADB">
      <w:pPr>
        <w:ind w:firstLine="31680"/>
        <w:jc w:val="left"/>
        <w:rPr>
          <w:rFonts w:ascii="仿宋" w:eastAsia="仿宋" w:hAnsi="仿宋" w:cs="仿宋"/>
          <w:sz w:val="32"/>
          <w:szCs w:val="32"/>
        </w:rPr>
      </w:pPr>
      <w:r w:rsidRPr="00A71241">
        <w:rPr>
          <w:rFonts w:ascii="仿宋" w:eastAsia="仿宋" w:hAnsi="仿宋" w:cs="仿宋"/>
          <w:sz w:val="32"/>
          <w:szCs w:val="32"/>
        </w:rPr>
        <w:t xml:space="preserve">                               2016</w:t>
      </w:r>
      <w:r w:rsidRPr="00A71241">
        <w:rPr>
          <w:rFonts w:ascii="仿宋" w:eastAsia="仿宋" w:hAnsi="仿宋" w:cs="仿宋" w:hint="eastAsia"/>
          <w:sz w:val="32"/>
          <w:szCs w:val="32"/>
        </w:rPr>
        <w:t>年</w:t>
      </w:r>
      <w:r w:rsidRPr="00A71241">
        <w:rPr>
          <w:rFonts w:ascii="仿宋" w:eastAsia="仿宋" w:hAnsi="仿宋" w:cs="仿宋"/>
          <w:sz w:val="32"/>
          <w:szCs w:val="32"/>
        </w:rPr>
        <w:t>7</w:t>
      </w:r>
      <w:r w:rsidRPr="00A71241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17</w:t>
      </w:r>
      <w:r w:rsidRPr="00A71241">
        <w:rPr>
          <w:rFonts w:ascii="仿宋" w:eastAsia="仿宋" w:hAnsi="仿宋" w:cs="仿宋" w:hint="eastAsia"/>
          <w:sz w:val="32"/>
          <w:szCs w:val="32"/>
        </w:rPr>
        <w:t>日</w:t>
      </w:r>
      <w:r w:rsidRPr="00A71241">
        <w:rPr>
          <w:rFonts w:ascii="仿宋" w:eastAsia="仿宋" w:hAnsi="仿宋" w:cs="仿宋"/>
          <w:sz w:val="32"/>
          <w:szCs w:val="32"/>
        </w:rPr>
        <w:t xml:space="preserve">  </w:t>
      </w:r>
    </w:p>
    <w:sectPr w:rsidR="006E38E6" w:rsidRPr="00A71241" w:rsidSect="0081424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8E6" w:rsidRDefault="006E38E6" w:rsidP="00BB2ADB">
      <w:pPr>
        <w:ind w:firstLine="3168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E38E6" w:rsidRDefault="006E38E6" w:rsidP="00BB2ADB">
      <w:pPr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8E6" w:rsidRDefault="006E38E6" w:rsidP="0006120D">
    <w:pPr>
      <w:pStyle w:val="Footer"/>
      <w:framePr w:wrap="auto" w:vAnchor="text" w:hAnchor="margin" w:xAlign="center" w:y="1"/>
      <w:ind w:firstLine="31680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E38E6" w:rsidRDefault="006E38E6" w:rsidP="00A71241">
    <w:pPr>
      <w:pStyle w:val="Footer"/>
      <w:ind w:right="360" w:firstLineChars="0" w:firstLine="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8E6" w:rsidRDefault="006E38E6" w:rsidP="00BB2ADB">
      <w:pPr>
        <w:ind w:firstLine="3168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E38E6" w:rsidRDefault="006E38E6" w:rsidP="00BB2ADB">
      <w:pPr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8E6" w:rsidRDefault="006E38E6" w:rsidP="00A71241">
    <w:pPr>
      <w:pStyle w:val="Header"/>
      <w:ind w:firstLine="31680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76CA3"/>
    <w:multiLevelType w:val="hybridMultilevel"/>
    <w:tmpl w:val="FF1A3542"/>
    <w:lvl w:ilvl="0" w:tplc="14FA439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6CAB"/>
    <w:rsid w:val="0006120D"/>
    <w:rsid w:val="006E38E6"/>
    <w:rsid w:val="00786CAB"/>
    <w:rsid w:val="00814242"/>
    <w:rsid w:val="008B52DA"/>
    <w:rsid w:val="00A71241"/>
    <w:rsid w:val="00BB2ADB"/>
    <w:rsid w:val="00D4604C"/>
    <w:rsid w:val="00D6623D"/>
    <w:rsid w:val="00EA2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242"/>
    <w:pPr>
      <w:widowControl w:val="0"/>
      <w:ind w:firstLineChars="200" w:firstLine="20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86C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86CAB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86C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86CAB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786CAB"/>
    <w:pPr>
      <w:ind w:firstLine="420"/>
    </w:pPr>
  </w:style>
  <w:style w:type="character" w:styleId="PageNumber">
    <w:name w:val="page number"/>
    <w:basedOn w:val="DefaultParagraphFont"/>
    <w:uiPriority w:val="99"/>
    <w:rsid w:val="00A712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2</Pages>
  <Words>86</Words>
  <Characters>492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2016-07-25T08:38:00Z</cp:lastPrinted>
  <dcterms:created xsi:type="dcterms:W3CDTF">2016-07-25T01:24:00Z</dcterms:created>
  <dcterms:modified xsi:type="dcterms:W3CDTF">2016-07-25T08:39:00Z</dcterms:modified>
</cp:coreProperties>
</file>