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F1" w:rsidRDefault="00965FF1" w:rsidP="000D08C7">
      <w:pPr>
        <w:jc w:val="center"/>
        <w:rPr>
          <w:b/>
          <w:sz w:val="36"/>
          <w:szCs w:val="36"/>
        </w:rPr>
      </w:pPr>
    </w:p>
    <w:p w:rsidR="00965FF1" w:rsidRDefault="00965FF1" w:rsidP="000D08C7">
      <w:pPr>
        <w:jc w:val="center"/>
        <w:rPr>
          <w:b/>
          <w:sz w:val="36"/>
          <w:szCs w:val="36"/>
        </w:rPr>
      </w:pPr>
    </w:p>
    <w:p w:rsidR="00965FF1" w:rsidRDefault="00965FF1" w:rsidP="000D08C7">
      <w:pPr>
        <w:jc w:val="center"/>
        <w:rPr>
          <w:b/>
          <w:sz w:val="36"/>
          <w:szCs w:val="36"/>
        </w:rPr>
      </w:pPr>
    </w:p>
    <w:p w:rsidR="00965FF1" w:rsidRPr="000D08C7" w:rsidRDefault="00965FF1" w:rsidP="001377B5">
      <w:pPr>
        <w:jc w:val="center"/>
        <w:rPr>
          <w:b/>
          <w:sz w:val="36"/>
          <w:szCs w:val="36"/>
        </w:rPr>
      </w:pPr>
      <w:r w:rsidRPr="000D08C7">
        <w:rPr>
          <w:rFonts w:hint="eastAsia"/>
          <w:b/>
          <w:sz w:val="36"/>
          <w:szCs w:val="36"/>
        </w:rPr>
        <w:t>揭阳市福利</w:t>
      </w:r>
      <w:r>
        <w:rPr>
          <w:rFonts w:hint="eastAsia"/>
          <w:b/>
          <w:sz w:val="36"/>
          <w:szCs w:val="36"/>
        </w:rPr>
        <w:t>院</w:t>
      </w:r>
      <w:r>
        <w:rPr>
          <w:b/>
          <w:sz w:val="36"/>
          <w:szCs w:val="36"/>
        </w:rPr>
        <w:t>2015</w:t>
      </w:r>
      <w:r>
        <w:rPr>
          <w:rFonts w:hint="eastAsia"/>
          <w:b/>
          <w:sz w:val="36"/>
          <w:szCs w:val="36"/>
        </w:rPr>
        <w:t>部门预算情况说明</w:t>
      </w:r>
    </w:p>
    <w:p w:rsidR="00965FF1" w:rsidRDefault="00965FF1" w:rsidP="00021A22">
      <w:pPr>
        <w:jc w:val="left"/>
        <w:rPr>
          <w:sz w:val="24"/>
          <w:szCs w:val="24"/>
        </w:rPr>
      </w:pPr>
    </w:p>
    <w:p w:rsidR="00965FF1" w:rsidRPr="001377B5" w:rsidRDefault="00965FF1" w:rsidP="00021A22">
      <w:pPr>
        <w:jc w:val="left"/>
        <w:rPr>
          <w:sz w:val="28"/>
          <w:szCs w:val="28"/>
        </w:rPr>
      </w:pPr>
      <w:r w:rsidRPr="002C0AC3">
        <w:rPr>
          <w:rFonts w:hint="eastAsia"/>
          <w:b/>
          <w:sz w:val="28"/>
          <w:szCs w:val="28"/>
        </w:rPr>
        <w:t>揭阳市财政局</w:t>
      </w:r>
      <w:r w:rsidRPr="001377B5">
        <w:rPr>
          <w:rFonts w:hint="eastAsia"/>
          <w:sz w:val="28"/>
          <w:szCs w:val="28"/>
        </w:rPr>
        <w:t>：</w:t>
      </w:r>
    </w:p>
    <w:p w:rsidR="00965FF1" w:rsidRPr="001377B5" w:rsidRDefault="00965FF1" w:rsidP="00581180">
      <w:pPr>
        <w:ind w:firstLineChars="221" w:firstLine="619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揭阳市福利院是市民政局属下的科级事业单位，成立于</w:t>
      </w:r>
      <w:r w:rsidRPr="001377B5">
        <w:rPr>
          <w:sz w:val="28"/>
          <w:szCs w:val="28"/>
        </w:rPr>
        <w:t>1996</w:t>
      </w:r>
      <w:r w:rsidRPr="001377B5">
        <w:rPr>
          <w:rFonts w:hint="eastAsia"/>
          <w:sz w:val="28"/>
          <w:szCs w:val="28"/>
        </w:rPr>
        <w:t>年</w:t>
      </w:r>
      <w:r w:rsidRPr="001377B5">
        <w:rPr>
          <w:sz w:val="28"/>
          <w:szCs w:val="28"/>
        </w:rPr>
        <w:t>7</w:t>
      </w:r>
      <w:r w:rsidRPr="001377B5">
        <w:rPr>
          <w:rFonts w:hint="eastAsia"/>
          <w:sz w:val="28"/>
          <w:szCs w:val="28"/>
        </w:rPr>
        <w:t>月，机构编制管理部门核定编制</w:t>
      </w:r>
      <w:r w:rsidRPr="001377B5">
        <w:rPr>
          <w:sz w:val="28"/>
          <w:szCs w:val="28"/>
        </w:rPr>
        <w:t>10</w:t>
      </w:r>
      <w:r w:rsidRPr="001377B5">
        <w:rPr>
          <w:rFonts w:hint="eastAsia"/>
          <w:sz w:val="28"/>
          <w:szCs w:val="28"/>
        </w:rPr>
        <w:t>人。</w:t>
      </w:r>
    </w:p>
    <w:p w:rsidR="00965FF1" w:rsidRPr="001377B5" w:rsidRDefault="00965FF1" w:rsidP="00581180">
      <w:pPr>
        <w:ind w:firstLineChars="200" w:firstLine="560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主要工作范围负责收养安置市区</w:t>
      </w:r>
      <w:r>
        <w:rPr>
          <w:rFonts w:hint="eastAsia"/>
          <w:sz w:val="30"/>
          <w:szCs w:val="30"/>
        </w:rPr>
        <w:t>无劳动能力、无经济来源、无依无靠的孤寡</w:t>
      </w:r>
      <w:r>
        <w:rPr>
          <w:rFonts w:hint="eastAsia"/>
          <w:sz w:val="28"/>
          <w:szCs w:val="28"/>
        </w:rPr>
        <w:t>孤</w:t>
      </w:r>
      <w:r w:rsidRPr="001377B5">
        <w:rPr>
          <w:rFonts w:hint="eastAsia"/>
          <w:sz w:val="28"/>
          <w:szCs w:val="28"/>
        </w:rPr>
        <w:t>老人日常生活工作。收养安置市区</w:t>
      </w:r>
      <w:r>
        <w:rPr>
          <w:rFonts w:hint="eastAsia"/>
          <w:sz w:val="30"/>
          <w:szCs w:val="30"/>
        </w:rPr>
        <w:t>残疾弃婴、弃童日常生活护理、医</w:t>
      </w:r>
      <w:r w:rsidRPr="007B0038">
        <w:rPr>
          <w:rFonts w:hint="eastAsia"/>
          <w:sz w:val="28"/>
          <w:szCs w:val="28"/>
        </w:rPr>
        <w:t>疗</w:t>
      </w:r>
      <w:hyperlink r:id="rId7" w:history="1">
        <w:r w:rsidRPr="007B0038">
          <w:rPr>
            <w:rFonts w:hint="eastAsia"/>
            <w:sz w:val="28"/>
            <w:szCs w:val="28"/>
          </w:rPr>
          <w:t>、教育、</w:t>
        </w:r>
      </w:hyperlink>
      <w:r w:rsidRPr="007B0038">
        <w:rPr>
          <w:rFonts w:hint="eastAsia"/>
          <w:sz w:val="28"/>
          <w:szCs w:val="28"/>
        </w:rPr>
        <w:t>管</w:t>
      </w:r>
      <w:r>
        <w:rPr>
          <w:rFonts w:hint="eastAsia"/>
          <w:sz w:val="30"/>
          <w:szCs w:val="30"/>
        </w:rPr>
        <w:t>理等工作。</w:t>
      </w:r>
    </w:p>
    <w:p w:rsidR="00965FF1" w:rsidRPr="002C0AC3" w:rsidRDefault="00965FF1" w:rsidP="001377B5">
      <w:pPr>
        <w:jc w:val="left"/>
        <w:rPr>
          <w:b/>
          <w:sz w:val="28"/>
          <w:szCs w:val="28"/>
        </w:rPr>
      </w:pPr>
      <w:r w:rsidRPr="002C0AC3">
        <w:rPr>
          <w:b/>
          <w:sz w:val="28"/>
          <w:szCs w:val="28"/>
        </w:rPr>
        <w:t>2015</w:t>
      </w:r>
      <w:r w:rsidRPr="002C0AC3">
        <w:rPr>
          <w:rFonts w:hint="eastAsia"/>
          <w:b/>
          <w:sz w:val="28"/>
          <w:szCs w:val="28"/>
        </w:rPr>
        <w:t>年部门预算：</w:t>
      </w:r>
      <w:r>
        <w:rPr>
          <w:b/>
          <w:sz w:val="28"/>
          <w:szCs w:val="28"/>
        </w:rPr>
        <w:t>97</w:t>
      </w:r>
      <w:r w:rsidRPr="002C0AC3">
        <w:rPr>
          <w:b/>
          <w:sz w:val="28"/>
          <w:szCs w:val="28"/>
        </w:rPr>
        <w:t xml:space="preserve">.23 </w:t>
      </w:r>
      <w:r w:rsidRPr="002C0AC3">
        <w:rPr>
          <w:rFonts w:hint="eastAsia"/>
          <w:b/>
          <w:sz w:val="28"/>
          <w:szCs w:val="28"/>
        </w:rPr>
        <w:t>万元。</w:t>
      </w:r>
    </w:p>
    <w:p w:rsidR="00965FF1" w:rsidRPr="001377B5" w:rsidRDefault="00965FF1" w:rsidP="001377B5">
      <w:pPr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其中支出如下：</w:t>
      </w:r>
    </w:p>
    <w:p w:rsidR="00965FF1" w:rsidRPr="001377B5" w:rsidRDefault="00965FF1" w:rsidP="0098580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人员工资福利支出：</w:t>
      </w:r>
      <w:r w:rsidRPr="001377B5">
        <w:rPr>
          <w:sz w:val="28"/>
          <w:szCs w:val="28"/>
        </w:rPr>
        <w:t xml:space="preserve">50.69 </w:t>
      </w:r>
      <w:r w:rsidRPr="001377B5">
        <w:rPr>
          <w:rFonts w:hint="eastAsia"/>
          <w:sz w:val="28"/>
          <w:szCs w:val="28"/>
        </w:rPr>
        <w:t>万元</w:t>
      </w:r>
    </w:p>
    <w:p w:rsidR="00965FF1" w:rsidRPr="001377B5" w:rsidRDefault="00965FF1" w:rsidP="0098580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商品和服务支出：</w:t>
      </w:r>
      <w:r w:rsidRPr="001377B5">
        <w:rPr>
          <w:sz w:val="28"/>
          <w:szCs w:val="28"/>
        </w:rPr>
        <w:t xml:space="preserve">7.39 </w:t>
      </w:r>
      <w:r w:rsidRPr="001377B5">
        <w:rPr>
          <w:rFonts w:hint="eastAsia"/>
          <w:sz w:val="28"/>
          <w:szCs w:val="28"/>
        </w:rPr>
        <w:t>万元</w:t>
      </w:r>
    </w:p>
    <w:p w:rsidR="00965FF1" w:rsidRPr="001377B5" w:rsidRDefault="00965FF1" w:rsidP="001377B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对个人和家庭的补助：</w:t>
      </w:r>
      <w:r>
        <w:rPr>
          <w:sz w:val="28"/>
          <w:szCs w:val="28"/>
        </w:rPr>
        <w:t>39</w:t>
      </w:r>
      <w:r w:rsidRPr="001377B5">
        <w:rPr>
          <w:sz w:val="28"/>
          <w:szCs w:val="28"/>
        </w:rPr>
        <w:t xml:space="preserve">.15 </w:t>
      </w:r>
      <w:r w:rsidRPr="001377B5">
        <w:rPr>
          <w:rFonts w:hint="eastAsia"/>
          <w:sz w:val="28"/>
          <w:szCs w:val="28"/>
        </w:rPr>
        <w:t>万元</w:t>
      </w:r>
    </w:p>
    <w:p w:rsidR="00965FF1" w:rsidRDefault="00965FF1" w:rsidP="001377B5">
      <w:pPr>
        <w:ind w:left="480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以上本部门预算与财政拨款一致。</w:t>
      </w:r>
    </w:p>
    <w:p w:rsidR="00965FF1" w:rsidRPr="001377B5" w:rsidRDefault="00965FF1" w:rsidP="001377B5">
      <w:pPr>
        <w:ind w:left="480"/>
        <w:jc w:val="left"/>
        <w:rPr>
          <w:sz w:val="28"/>
          <w:szCs w:val="28"/>
        </w:rPr>
      </w:pPr>
    </w:p>
    <w:p w:rsidR="00965FF1" w:rsidRDefault="00965FF1" w:rsidP="00A778F6">
      <w:pPr>
        <w:ind w:leftChars="228" w:left="6359" w:hangingChars="2100" w:hanging="5880"/>
        <w:jc w:val="left"/>
        <w:rPr>
          <w:sz w:val="28"/>
          <w:szCs w:val="28"/>
        </w:rPr>
      </w:pPr>
      <w:r w:rsidRPr="001377B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                </w:t>
      </w:r>
    </w:p>
    <w:p w:rsidR="00965FF1" w:rsidRPr="001377B5" w:rsidRDefault="00965FF1" w:rsidP="00581180">
      <w:pPr>
        <w:ind w:leftChars="3028" w:left="6359"/>
        <w:jc w:val="left"/>
        <w:rPr>
          <w:sz w:val="28"/>
          <w:szCs w:val="28"/>
        </w:rPr>
      </w:pPr>
      <w:r w:rsidRPr="001377B5">
        <w:rPr>
          <w:rFonts w:hint="eastAsia"/>
          <w:sz w:val="28"/>
          <w:szCs w:val="28"/>
        </w:rPr>
        <w:t>揭阳市福利院</w:t>
      </w:r>
    </w:p>
    <w:p w:rsidR="00965FF1" w:rsidRPr="001377B5" w:rsidRDefault="00965FF1" w:rsidP="00021A22">
      <w:pPr>
        <w:ind w:firstLine="480"/>
        <w:jc w:val="left"/>
        <w:rPr>
          <w:sz w:val="28"/>
          <w:szCs w:val="28"/>
        </w:rPr>
      </w:pPr>
      <w:r w:rsidRPr="001377B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</w:t>
      </w:r>
      <w:r w:rsidRPr="001377B5">
        <w:rPr>
          <w:sz w:val="28"/>
          <w:szCs w:val="28"/>
        </w:rPr>
        <w:t>2016</w:t>
      </w:r>
      <w:r w:rsidRPr="001377B5">
        <w:rPr>
          <w:rFonts w:hint="eastAsia"/>
          <w:sz w:val="28"/>
          <w:szCs w:val="28"/>
        </w:rPr>
        <w:t>年</w:t>
      </w:r>
      <w:r w:rsidRPr="001377B5">
        <w:rPr>
          <w:sz w:val="28"/>
          <w:szCs w:val="28"/>
        </w:rPr>
        <w:t>7</w:t>
      </w:r>
      <w:r w:rsidRPr="001377B5">
        <w:rPr>
          <w:rFonts w:hint="eastAsia"/>
          <w:sz w:val="28"/>
          <w:szCs w:val="28"/>
        </w:rPr>
        <w:t>月</w:t>
      </w:r>
      <w:r w:rsidRPr="001377B5">
        <w:rPr>
          <w:sz w:val="28"/>
          <w:szCs w:val="28"/>
        </w:rPr>
        <w:t>18</w:t>
      </w:r>
      <w:r w:rsidRPr="001377B5">
        <w:rPr>
          <w:rFonts w:hint="eastAsia"/>
          <w:sz w:val="28"/>
          <w:szCs w:val="28"/>
        </w:rPr>
        <w:t>日</w:t>
      </w:r>
    </w:p>
    <w:sectPr w:rsidR="00965FF1" w:rsidRPr="001377B5" w:rsidSect="000D08C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FF1" w:rsidRDefault="00965FF1" w:rsidP="001377B5">
      <w:r>
        <w:separator/>
      </w:r>
    </w:p>
  </w:endnote>
  <w:endnote w:type="continuationSeparator" w:id="0">
    <w:p w:rsidR="00965FF1" w:rsidRDefault="00965FF1" w:rsidP="00137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FF1" w:rsidRDefault="00965FF1" w:rsidP="001377B5">
      <w:r>
        <w:separator/>
      </w:r>
    </w:p>
  </w:footnote>
  <w:footnote w:type="continuationSeparator" w:id="0">
    <w:p w:rsidR="00965FF1" w:rsidRDefault="00965FF1" w:rsidP="001377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B2399"/>
    <w:multiLevelType w:val="hybridMultilevel"/>
    <w:tmpl w:val="CF86F194"/>
    <w:lvl w:ilvl="0" w:tplc="A84ACF3C">
      <w:start w:val="1"/>
      <w:numFmt w:val="japaneseCounting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6A29652D"/>
    <w:multiLevelType w:val="hybridMultilevel"/>
    <w:tmpl w:val="06BA607E"/>
    <w:lvl w:ilvl="0" w:tplc="1DF6E154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A22"/>
    <w:rsid w:val="00021A22"/>
    <w:rsid w:val="00082DB6"/>
    <w:rsid w:val="000D08C7"/>
    <w:rsid w:val="00122A86"/>
    <w:rsid w:val="001377B5"/>
    <w:rsid w:val="001C3DD8"/>
    <w:rsid w:val="002550D5"/>
    <w:rsid w:val="002C0AC3"/>
    <w:rsid w:val="002E12E7"/>
    <w:rsid w:val="002E6310"/>
    <w:rsid w:val="002F6BAE"/>
    <w:rsid w:val="00382D45"/>
    <w:rsid w:val="0040607C"/>
    <w:rsid w:val="00581180"/>
    <w:rsid w:val="005A52BE"/>
    <w:rsid w:val="00621D59"/>
    <w:rsid w:val="007B0038"/>
    <w:rsid w:val="007B11FB"/>
    <w:rsid w:val="00965FF1"/>
    <w:rsid w:val="00985805"/>
    <w:rsid w:val="00A2475A"/>
    <w:rsid w:val="00A26B87"/>
    <w:rsid w:val="00A778F6"/>
    <w:rsid w:val="00AD73BD"/>
    <w:rsid w:val="00B279C9"/>
    <w:rsid w:val="00B40A54"/>
    <w:rsid w:val="00B50E0E"/>
    <w:rsid w:val="00B654B5"/>
    <w:rsid w:val="00C25584"/>
    <w:rsid w:val="00C263E3"/>
    <w:rsid w:val="00CE08DC"/>
    <w:rsid w:val="00CF2D68"/>
    <w:rsid w:val="00CF44F8"/>
    <w:rsid w:val="00D71609"/>
    <w:rsid w:val="00DC3BDA"/>
    <w:rsid w:val="00E41C72"/>
    <w:rsid w:val="00E5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580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137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1377B5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137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1377B5"/>
    <w:rPr>
      <w:rFonts w:cs="Times New Roman"/>
      <w:sz w:val="18"/>
      <w:szCs w:val="18"/>
    </w:rPr>
  </w:style>
  <w:style w:type="character" w:styleId="a6">
    <w:name w:val="Hyperlink"/>
    <w:basedOn w:val="a0"/>
    <w:uiPriority w:val="99"/>
    <w:rsid w:val="002C0A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&#25945;&#32946;\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181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2016-07-25T06:46:00Z</cp:lastPrinted>
  <dcterms:created xsi:type="dcterms:W3CDTF">2016-07-22T07:43:00Z</dcterms:created>
  <dcterms:modified xsi:type="dcterms:W3CDTF">2016-07-25T06:47:00Z</dcterms:modified>
</cp:coreProperties>
</file>