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Style w:val="9"/>
          <w:rFonts w:hint="default" w:ascii="方正仿宋_GBK" w:hAnsi="方正仿宋_GBK" w:eastAsia="方正仿宋_GBK" w:cs="方正仿宋_GBK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eastAsia" w:ascii="方正仿宋_GBK" w:hAnsi="方正仿宋_GBK" w:eastAsia="方正仿宋_GBK" w:cs="方正仿宋_GBK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9"/>
          <w:rFonts w:hint="eastAsia" w:ascii="方正仿宋_GBK" w:hAnsi="方正仿宋_GBK" w:eastAsia="方正仿宋_GBK" w:cs="方正仿宋_GBK"/>
          <w:b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2-2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Style w:val="9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</w:p>
    <w:p>
      <w:pPr>
        <w:jc w:val="center"/>
        <w:rPr>
          <w:rStyle w:val="9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Style w:val="9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2025年揭阳市</w:t>
      </w:r>
      <w:bookmarkStart w:id="0" w:name="_GoBack"/>
      <w:r>
        <w:rPr>
          <w:rStyle w:val="9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家电、智能家居、手机3C</w:t>
      </w:r>
    </w:p>
    <w:bookmarkEnd w:id="0"/>
    <w:p>
      <w:pPr>
        <w:jc w:val="center"/>
        <w:rPr>
          <w:rStyle w:val="9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Style w:val="9"/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以旧换新活动销售企业承诺函</w:t>
      </w:r>
    </w:p>
    <w:p>
      <w:pPr>
        <w:pStyle w:val="2"/>
        <w:rPr>
          <w:rFonts w:hint="default"/>
          <w:lang w:eastAsia="zh-CN"/>
        </w:rPr>
      </w:pPr>
    </w:p>
    <w:p>
      <w:pPr>
        <w:pStyle w:val="6"/>
        <w:adjustRightInd w:val="0"/>
        <w:snapToGrid w:val="0"/>
        <w:spacing w:after="0" w:line="560" w:lineRule="exact"/>
        <w:ind w:left="0" w:leftChars="0" w:firstLine="560" w:firstLineChars="200"/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我公司自愿参加202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揭阳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市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加力支持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eastAsia="zh-CN"/>
        </w:rPr>
        <w:t>、智能家居、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产品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以旧换新活动，郑重承诺：</w:t>
      </w:r>
    </w:p>
    <w:p>
      <w:pPr>
        <w:pStyle w:val="6"/>
        <w:adjustRightInd w:val="0"/>
        <w:snapToGrid w:val="0"/>
        <w:spacing w:after="0" w:line="560" w:lineRule="exact"/>
        <w:ind w:left="0" w:leftChars="0" w:firstLine="560" w:firstLineChars="200"/>
        <w:rPr>
          <w:rFonts w:hint="default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严格遵守国家、省和市加力支持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eastAsia="zh-CN"/>
        </w:rPr>
        <w:t>、智能家居、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产品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以旧换新相关法律法规和政策文件要求。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SN码、IMEI码等关键信息。</w:t>
      </w:r>
    </w:p>
    <w:p>
      <w:pPr>
        <w:pStyle w:val="10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三、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规则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具备在一定时间内申请兑现应收补贴的资金周转能力。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四、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消费品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，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。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负责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本公司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遵守法律法规，积极配合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eastAsia="zh-CN"/>
        </w:rPr>
        <w:t>、智能家居、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产品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以旧换新工作，执行活动规定；严格按照政府部门确定的商品品类、标准和流程开展活动，杜绝假冒伪劣、以次充好、以旧充新等行为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。针对录入的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eastAsia="zh-CN"/>
        </w:rPr>
        <w:t>、智能家居、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产品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的SN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IMEI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码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等关键信息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  <w:sz w:val="28"/>
          <w:szCs w:val="28"/>
        </w:rPr>
        <w:t>如</w:t>
      </w:r>
      <w:r>
        <w:rPr>
          <w:rFonts w:hint="eastAsia" w:ascii="Times New Roman" w:hAnsi="Times New Roman"/>
          <w:color w:val="auto"/>
          <w:sz w:val="28"/>
          <w:szCs w:val="28"/>
        </w:rPr>
        <w:t>发生不符合补贴条件、</w:t>
      </w:r>
      <w:r>
        <w:rPr>
          <w:rFonts w:ascii="Times New Roman" w:hAnsi="Times New Roman"/>
          <w:color w:val="auto"/>
          <w:sz w:val="28"/>
          <w:szCs w:val="28"/>
        </w:rPr>
        <w:t>虚假交易</w:t>
      </w:r>
      <w:r>
        <w:rPr>
          <w:rFonts w:hint="eastAsia" w:ascii="Times New Roman" w:hAnsi="Times New Roman"/>
          <w:color w:val="auto"/>
          <w:sz w:val="28"/>
          <w:szCs w:val="28"/>
        </w:rPr>
        <w:t>、套取骗取补贴</w:t>
      </w:r>
      <w:r>
        <w:rPr>
          <w:rFonts w:ascii="Times New Roman" w:hAnsi="Times New Roman"/>
          <w:color w:val="auto"/>
          <w:sz w:val="28"/>
          <w:szCs w:val="28"/>
        </w:rPr>
        <w:t>等情况，造成补贴资金</w:t>
      </w:r>
      <w:r>
        <w:rPr>
          <w:rFonts w:hint="eastAsia" w:ascii="Times New Roman" w:hAnsi="Times New Roman"/>
          <w:color w:val="auto"/>
          <w:sz w:val="28"/>
          <w:szCs w:val="28"/>
        </w:rPr>
        <w:t>无法兑现或</w:t>
      </w:r>
      <w:r>
        <w:rPr>
          <w:rFonts w:ascii="Times New Roman" w:hAnsi="Times New Roman"/>
          <w:color w:val="auto"/>
          <w:sz w:val="28"/>
          <w:szCs w:val="28"/>
        </w:rPr>
        <w:t>被追回的，</w:t>
      </w:r>
      <w:r>
        <w:rPr>
          <w:rFonts w:hint="eastAsia" w:ascii="Times New Roman" w:hAnsi="Times New Roman"/>
          <w:color w:val="auto"/>
          <w:sz w:val="28"/>
          <w:szCs w:val="28"/>
        </w:rPr>
        <w:t>自行承担所有</w:t>
      </w:r>
      <w:r>
        <w:rPr>
          <w:rFonts w:ascii="Times New Roman" w:hAnsi="Times New Roman"/>
          <w:color w:val="auto"/>
          <w:sz w:val="28"/>
          <w:szCs w:val="28"/>
        </w:rPr>
        <w:t>损失。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/>
          <w:color w:val="auto"/>
          <w:sz w:val="28"/>
          <w:szCs w:val="28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应按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被禁止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/>
          <w:color w:val="auto"/>
          <w:sz w:val="28"/>
          <w:szCs w:val="28"/>
        </w:rPr>
        <w:t>十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/>
          <w:color w:val="auto"/>
          <w:sz w:val="28"/>
          <w:szCs w:val="28"/>
        </w:rPr>
        <w:t>、</w:t>
      </w:r>
      <w:r>
        <w:rPr>
          <w:rFonts w:ascii="Times New Roman" w:hAnsi="Times New Roman"/>
          <w:color w:val="auto"/>
          <w:sz w:val="28"/>
          <w:szCs w:val="28"/>
        </w:rPr>
        <w:t>响应此次促消费活动倡议，联动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揭阳</w:t>
      </w:r>
      <w:r>
        <w:rPr>
          <w:rFonts w:ascii="Times New Roman" w:hAnsi="Times New Roman"/>
          <w:color w:val="auto"/>
          <w:sz w:val="28"/>
          <w:szCs w:val="28"/>
        </w:rPr>
        <w:t>市</w:t>
      </w:r>
      <w:r>
        <w:rPr>
          <w:rFonts w:hint="eastAsia" w:ascii="Times New Roman" w:hAnsi="Times New Roman"/>
          <w:color w:val="auto"/>
          <w:sz w:val="28"/>
          <w:szCs w:val="28"/>
        </w:rPr>
        <w:t>加力支持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eastAsia="zh-CN"/>
        </w:rPr>
        <w:t>、智能家居、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产品</w:t>
      </w:r>
      <w:r>
        <w:rPr>
          <w:rFonts w:ascii="Times New Roman" w:hAnsi="Times New Roman"/>
          <w:color w:val="auto"/>
          <w:sz w:val="28"/>
          <w:szCs w:val="28"/>
        </w:rPr>
        <w:t>以旧换新活动，</w:t>
      </w:r>
      <w:r>
        <w:rPr>
          <w:rFonts w:hint="eastAsia" w:ascii="Times New Roman" w:hAnsi="Times New Roman"/>
          <w:color w:val="auto"/>
          <w:sz w:val="28"/>
          <w:szCs w:val="28"/>
        </w:rPr>
        <w:t>整合厂家、家电回收企业资源，</w:t>
      </w:r>
      <w:r>
        <w:rPr>
          <w:rFonts w:ascii="Times New Roman" w:hAnsi="Times New Roman"/>
          <w:color w:val="auto"/>
          <w:sz w:val="28"/>
          <w:szCs w:val="28"/>
        </w:rPr>
        <w:t>为广大市民提供消费折让优惠，具体优惠形式如下：</w:t>
      </w:r>
      <w:r>
        <w:rPr>
          <w:rFonts w:ascii="Times New Roman" w:hAnsi="Times New Roman"/>
          <w:color w:val="auto"/>
          <w:sz w:val="28"/>
          <w:szCs w:val="28"/>
          <w:u w:val="single"/>
        </w:rPr>
        <w:t>（请自行填写</w:t>
      </w:r>
      <w:r>
        <w:rPr>
          <w:rFonts w:hint="eastAsia" w:ascii="Times New Roman" w:hAnsi="Times New Roman"/>
          <w:color w:val="auto"/>
          <w:sz w:val="28"/>
          <w:szCs w:val="28"/>
          <w:u w:val="single"/>
        </w:rPr>
        <w:t>，如优惠直减、家电回收补贴、折扣等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）     </w:t>
      </w:r>
      <w:r>
        <w:rPr>
          <w:rFonts w:ascii="Times New Roman" w:hAnsi="Times New Roman"/>
          <w:color w:val="auto"/>
          <w:sz w:val="28"/>
          <w:szCs w:val="28"/>
        </w:rPr>
        <w:t>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sz w:val="28"/>
          <w:szCs w:val="28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十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、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其他：</w:t>
      </w:r>
      <w:r>
        <w:rPr>
          <w:rFonts w:ascii="Times New Roman" w:hAnsi="Times New Roman"/>
          <w:color w:val="auto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/>
          <w:color w:val="auto"/>
          <w:sz w:val="28"/>
          <w:szCs w:val="28"/>
          <w:u w:val="single"/>
          <w:shd w:val="clear" w:color="auto" w:fill="FFFFFF"/>
        </w:rPr>
        <w:t>（视工作需要）</w:t>
      </w:r>
      <w:r>
        <w:rPr>
          <w:rFonts w:ascii="Times New Roman" w:hAnsi="Times New Roman"/>
          <w:color w:val="auto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/>
          <w:color w:val="auto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val="single"/>
          <w:shd w:val="clear" w:color="auto" w:fill="FFFFFF"/>
        </w:rPr>
        <w:t xml:space="preserve">            </w:t>
      </w:r>
    </w:p>
    <w:p>
      <w:pPr>
        <w:pStyle w:val="10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以上如有虚构、失实、欺诈等情况，愿意承担由此引致的全部责任和后果。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 xml:space="preserve">法定代表人签字：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28"/>
          <w:szCs w:val="28"/>
        </w:rPr>
        <w:t xml:space="preserve">     承诺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企业</w:t>
      </w:r>
      <w:r>
        <w:rPr>
          <w:rFonts w:ascii="Times New Roman" w:hAnsi="Times New Roman" w:eastAsia="仿宋_GB2312"/>
          <w:color w:val="auto"/>
          <w:sz w:val="28"/>
          <w:szCs w:val="28"/>
        </w:rPr>
        <w:t>：（公章）</w:t>
      </w:r>
    </w:p>
    <w:p>
      <w:pPr>
        <w:rPr>
          <w:color w:val="auto"/>
          <w:sz w:val="2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2637064D"/>
    <w:rsid w:val="2FD14514"/>
    <w:rsid w:val="346440F6"/>
    <w:rsid w:val="34B74467"/>
    <w:rsid w:val="428177B8"/>
    <w:rsid w:val="4F2FF658"/>
    <w:rsid w:val="4F81286D"/>
    <w:rsid w:val="6C7F782A"/>
    <w:rsid w:val="737F8887"/>
    <w:rsid w:val="7EC01282"/>
    <w:rsid w:val="A973B182"/>
    <w:rsid w:val="ABEF8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1527</Characters>
  <Lines>0</Lines>
  <Paragraphs>0</Paragraphs>
  <TotalTime>0</TotalTime>
  <ScaleCrop>false</ScaleCrop>
  <LinksUpToDate>false</LinksUpToDate>
  <CharactersWithSpaces>1558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2024-12-16T08:45:00Z</dcterms:created>
  <dc:creator>52815</dc:creator>
  <cp:lastModifiedBy>admin001</cp:lastModifiedBy>
  <dcterms:modified xsi:type="dcterms:W3CDTF">2025-02-07T17:04:02Z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EBDDAE6E39EA4992A3766E0F4BABF04B_12</vt:lpwstr>
  </property>
</Properties>
</file>