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仿宋_GB2312" w:eastAsia="方正小标宋简体" w:cs="仿宋_GB2312"/>
          <w:b/>
          <w:bCs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</w:rPr>
        <w:t>附件</w:t>
      </w: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  <w:lang w:val="en-US" w:eastAsia="zh-CN"/>
        </w:rPr>
        <w:t>8</w:t>
      </w:r>
      <w:bookmarkStart w:id="1" w:name="_GoBack"/>
      <w:bookmarkEnd w:id="1"/>
    </w:p>
    <w:p>
      <w:pPr>
        <w:spacing w:line="560" w:lineRule="exact"/>
        <w:jc w:val="center"/>
        <w:rPr>
          <w:rFonts w:eastAsia="方正小标宋简体"/>
          <w:sz w:val="36"/>
          <w:szCs w:val="44"/>
        </w:rPr>
      </w:pPr>
      <w:r>
        <w:rPr>
          <w:rFonts w:hint="eastAsia" w:eastAsia="方正小标宋简体"/>
          <w:sz w:val="36"/>
          <w:szCs w:val="44"/>
        </w:rPr>
        <w:t>202</w:t>
      </w:r>
      <w:r>
        <w:rPr>
          <w:rFonts w:hint="eastAsia" w:eastAsia="方正小标宋简体"/>
          <w:sz w:val="36"/>
          <w:szCs w:val="44"/>
          <w:lang w:val="en-US" w:eastAsia="zh-CN"/>
        </w:rPr>
        <w:t>3</w:t>
      </w:r>
      <w:r>
        <w:rPr>
          <w:rFonts w:hint="eastAsia" w:eastAsia="方正小标宋简体"/>
          <w:sz w:val="36"/>
          <w:szCs w:val="44"/>
        </w:rPr>
        <w:t>年广东省省级促进经济高质量发展专项资金（产业园专项帮扶）项目入库评审</w:t>
      </w:r>
    </w:p>
    <w:p>
      <w:pPr>
        <w:spacing w:line="560" w:lineRule="exact"/>
        <w:jc w:val="center"/>
        <w:rPr>
          <w:rFonts w:eastAsia="方正小标宋简体"/>
          <w:sz w:val="36"/>
          <w:szCs w:val="44"/>
        </w:rPr>
      </w:pPr>
      <w:r>
        <w:rPr>
          <w:rFonts w:hint="eastAsia" w:eastAsia="方正小标宋简体"/>
          <w:sz w:val="36"/>
          <w:szCs w:val="44"/>
        </w:rPr>
        <w:t>专家现场核查表</w:t>
      </w:r>
    </w:p>
    <w:tbl>
      <w:tblPr>
        <w:tblStyle w:val="8"/>
        <w:tblpPr w:leftFromText="180" w:rightFromText="180" w:vertAnchor="text" w:horzAnchor="margin" w:tblpXSpec="center" w:tblpY="307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55"/>
        <w:gridCol w:w="1163"/>
        <w:gridCol w:w="2409"/>
        <w:gridCol w:w="1418"/>
        <w:gridCol w:w="20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单位名称</w:t>
            </w:r>
          </w:p>
        </w:tc>
        <w:tc>
          <w:tcPr>
            <w:tcW w:w="3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核查地点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3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核查时间</w:t>
            </w:r>
          </w:p>
        </w:tc>
        <w:tc>
          <w:tcPr>
            <w:tcW w:w="2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项目负责人</w:t>
            </w:r>
          </w:p>
        </w:tc>
        <w:tc>
          <w:tcPr>
            <w:tcW w:w="5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6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项目单位联系方式</w:t>
            </w:r>
          </w:p>
        </w:tc>
        <w:tc>
          <w:tcPr>
            <w:tcW w:w="5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现场核查情况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</w:t>
            </w:r>
            <w:r>
              <w:rPr>
                <w:rFonts w:hint="eastAsia" w:eastAsia="仿宋_GB2312"/>
                <w:sz w:val="24"/>
              </w:rPr>
              <w:t>必要性</w:t>
            </w:r>
          </w:p>
        </w:tc>
        <w:tc>
          <w:tcPr>
            <w:tcW w:w="5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</w:t>
            </w:r>
            <w:r>
              <w:rPr>
                <w:rFonts w:hint="eastAsia" w:eastAsia="仿宋_GB2312"/>
                <w:sz w:val="24"/>
              </w:rPr>
              <w:t>可行性</w:t>
            </w:r>
          </w:p>
        </w:tc>
        <w:tc>
          <w:tcPr>
            <w:tcW w:w="5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2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</w:t>
            </w:r>
            <w:r>
              <w:rPr>
                <w:rFonts w:hint="eastAsia" w:eastAsia="仿宋_GB2312"/>
                <w:sz w:val="24"/>
              </w:rPr>
              <w:t>合理性</w:t>
            </w:r>
          </w:p>
        </w:tc>
        <w:tc>
          <w:tcPr>
            <w:tcW w:w="5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/>
              <w:snapToGrid w:val="0"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存在问题： </w:t>
            </w:r>
          </w:p>
          <w:p>
            <w:pPr>
              <w:keepLines/>
              <w:spacing w:line="5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Lines/>
              <w:spacing w:line="56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意见建议：</w:t>
            </w:r>
          </w:p>
          <w:p>
            <w:pPr>
              <w:keepLines/>
              <w:spacing w:line="560" w:lineRule="exact"/>
              <w:jc w:val="left"/>
              <w:rPr>
                <w:rFonts w:eastAsia="仿宋_GB2312"/>
                <w:bCs/>
                <w:sz w:val="24"/>
              </w:rPr>
            </w:pPr>
          </w:p>
          <w:p>
            <w:pPr>
              <w:keepLines/>
              <w:spacing w:line="560" w:lineRule="exact"/>
              <w:jc w:val="left"/>
              <w:rPr>
                <w:rFonts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现场核查意见：                      </w:t>
            </w:r>
          </w:p>
          <w:p>
            <w:pPr>
              <w:snapToGrid w:val="0"/>
              <w:spacing w:line="56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专家组组长（签名）：</w:t>
            </w:r>
          </w:p>
          <w:p>
            <w:pPr>
              <w:snapToGrid w:val="0"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专家组成员（签名）：</w:t>
            </w:r>
          </w:p>
          <w:p>
            <w:pPr>
              <w:snapToGrid w:val="0"/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sz w:val="24"/>
              </w:rPr>
              <w:t xml:space="preserve"> 年    月     日</w:t>
            </w:r>
          </w:p>
        </w:tc>
      </w:tr>
    </w:tbl>
    <w:p>
      <w:pPr>
        <w:spacing w:line="560" w:lineRule="exact"/>
        <w:rPr>
          <w:rFonts w:hint="eastAsia"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</w:p>
    <w:tbl>
      <w:tblPr>
        <w:tblStyle w:val="8"/>
        <w:tblpPr w:leftFromText="180" w:rightFromText="180" w:vertAnchor="text" w:horzAnchor="margin" w:tblpXSpec="center" w:tblpY="116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3313"/>
        <w:gridCol w:w="1424"/>
        <w:gridCol w:w="1055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sz w:val="30"/>
                <w:szCs w:val="30"/>
              </w:rPr>
              <w:t>工作单位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sz w:val="30"/>
                <w:szCs w:val="30"/>
              </w:rPr>
              <w:t>职务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sz w:val="30"/>
                <w:szCs w:val="30"/>
              </w:rPr>
              <w:t>职称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sz w:val="30"/>
                <w:szCs w:val="30"/>
              </w:rPr>
            </w:pPr>
            <w:r>
              <w:rPr>
                <w:rFonts w:eastAsia="仿宋_GB2312"/>
                <w:b/>
                <w:bCs/>
                <w:sz w:val="30"/>
                <w:szCs w:val="30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组长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组员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组员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组员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组员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sz w:val="36"/>
                <w:szCs w:val="36"/>
              </w:rPr>
              <w:t>项目组织部门意见</w:t>
            </w:r>
          </w:p>
        </w:tc>
        <w:tc>
          <w:tcPr>
            <w:tcW w:w="7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（ 盖 章）</w:t>
            </w:r>
          </w:p>
          <w:p>
            <w:pPr>
              <w:snapToGrid w:val="0"/>
              <w:spacing w:line="56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年   月   日     </w:t>
            </w:r>
          </w:p>
        </w:tc>
      </w:tr>
    </w:tbl>
    <w:p>
      <w:pPr>
        <w:spacing w:line="560" w:lineRule="exact"/>
        <w:jc w:val="center"/>
        <w:rPr>
          <w:rFonts w:eastAsia="仿宋_GB2312"/>
          <w:sz w:val="32"/>
          <w:szCs w:val="32"/>
        </w:rPr>
      </w:pPr>
      <w:bookmarkStart w:id="0" w:name="_Hlk47953073"/>
      <w:r>
        <w:rPr>
          <w:rFonts w:eastAsia="方正小标宋简体"/>
          <w:sz w:val="44"/>
          <w:szCs w:val="44"/>
        </w:rPr>
        <w:t>专家组</w:t>
      </w:r>
      <w:r>
        <w:rPr>
          <w:rFonts w:eastAsia="方正小标宋简体"/>
          <w:bCs/>
          <w:sz w:val="44"/>
          <w:szCs w:val="44"/>
        </w:rPr>
        <w:t>名单</w:t>
      </w:r>
      <w:bookmarkEnd w:id="0"/>
    </w:p>
    <w:p>
      <w:pPr>
        <w:widowControl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641D"/>
    <w:rsid w:val="0006739C"/>
    <w:rsid w:val="000C2FF8"/>
    <w:rsid w:val="001875B0"/>
    <w:rsid w:val="001B1E93"/>
    <w:rsid w:val="001D2EC3"/>
    <w:rsid w:val="00233A3F"/>
    <w:rsid w:val="002372DD"/>
    <w:rsid w:val="00301D69"/>
    <w:rsid w:val="00304F12"/>
    <w:rsid w:val="00317073"/>
    <w:rsid w:val="0034499F"/>
    <w:rsid w:val="003648CF"/>
    <w:rsid w:val="00381E61"/>
    <w:rsid w:val="00387E1F"/>
    <w:rsid w:val="00484F84"/>
    <w:rsid w:val="00527A6D"/>
    <w:rsid w:val="005342CE"/>
    <w:rsid w:val="0059025B"/>
    <w:rsid w:val="00627F58"/>
    <w:rsid w:val="00665190"/>
    <w:rsid w:val="00674C81"/>
    <w:rsid w:val="006911E6"/>
    <w:rsid w:val="006D0BA4"/>
    <w:rsid w:val="006E1050"/>
    <w:rsid w:val="00741967"/>
    <w:rsid w:val="00746817"/>
    <w:rsid w:val="007C7A85"/>
    <w:rsid w:val="00814532"/>
    <w:rsid w:val="00814F6B"/>
    <w:rsid w:val="0086381F"/>
    <w:rsid w:val="0088079C"/>
    <w:rsid w:val="0088515A"/>
    <w:rsid w:val="00891F8D"/>
    <w:rsid w:val="008B3319"/>
    <w:rsid w:val="008E4DEE"/>
    <w:rsid w:val="008F4BB3"/>
    <w:rsid w:val="00943968"/>
    <w:rsid w:val="00946EF6"/>
    <w:rsid w:val="009917DF"/>
    <w:rsid w:val="00996AAF"/>
    <w:rsid w:val="009C1176"/>
    <w:rsid w:val="009D2712"/>
    <w:rsid w:val="00A01B1C"/>
    <w:rsid w:val="00A95DBB"/>
    <w:rsid w:val="00A97241"/>
    <w:rsid w:val="00AB7988"/>
    <w:rsid w:val="00B468CF"/>
    <w:rsid w:val="00BB7F1E"/>
    <w:rsid w:val="00BC791C"/>
    <w:rsid w:val="00C33897"/>
    <w:rsid w:val="00C82366"/>
    <w:rsid w:val="00C85275"/>
    <w:rsid w:val="00CC52BB"/>
    <w:rsid w:val="00D20481"/>
    <w:rsid w:val="00D329F9"/>
    <w:rsid w:val="00D63511"/>
    <w:rsid w:val="00DB7E92"/>
    <w:rsid w:val="00DF79D8"/>
    <w:rsid w:val="00E57F8F"/>
    <w:rsid w:val="00E67D3A"/>
    <w:rsid w:val="00EE1844"/>
    <w:rsid w:val="00EE2710"/>
    <w:rsid w:val="00EE575B"/>
    <w:rsid w:val="00EE70C3"/>
    <w:rsid w:val="00F5641D"/>
    <w:rsid w:val="017D6226"/>
    <w:rsid w:val="02FD6CA4"/>
    <w:rsid w:val="04831777"/>
    <w:rsid w:val="05A740A3"/>
    <w:rsid w:val="0BF746F4"/>
    <w:rsid w:val="0DDA1544"/>
    <w:rsid w:val="0E764512"/>
    <w:rsid w:val="12633F2A"/>
    <w:rsid w:val="1A0625D1"/>
    <w:rsid w:val="1EC92E5A"/>
    <w:rsid w:val="20235D2E"/>
    <w:rsid w:val="27121893"/>
    <w:rsid w:val="2AE5615D"/>
    <w:rsid w:val="330A76BF"/>
    <w:rsid w:val="367C7820"/>
    <w:rsid w:val="373C616B"/>
    <w:rsid w:val="37AD7E65"/>
    <w:rsid w:val="37EF14C2"/>
    <w:rsid w:val="38F91FA9"/>
    <w:rsid w:val="42732E62"/>
    <w:rsid w:val="44EA3923"/>
    <w:rsid w:val="50A02BB6"/>
    <w:rsid w:val="56942C0E"/>
    <w:rsid w:val="63464D33"/>
    <w:rsid w:val="673640F0"/>
    <w:rsid w:val="6A201AF5"/>
    <w:rsid w:val="6AC148AE"/>
    <w:rsid w:val="6D441345"/>
    <w:rsid w:val="6D6D1515"/>
    <w:rsid w:val="6E2B53DC"/>
    <w:rsid w:val="6EE63927"/>
    <w:rsid w:val="74CD2E57"/>
    <w:rsid w:val="78F8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9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1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B582CA-812A-4C94-AAC4-EFFBD1475C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361</Characters>
  <Lines>3</Lines>
  <Paragraphs>1</Paragraphs>
  <TotalTime>8</TotalTime>
  <ScaleCrop>false</ScaleCrop>
  <LinksUpToDate>false</LinksUpToDate>
  <CharactersWithSpaces>423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2021-06-27T14:26:00Z</dcterms:created>
  <dc:creator>lenovo</dc:creator>
  <cp:lastModifiedBy>jyjj</cp:lastModifiedBy>
  <dcterms:modified xsi:type="dcterms:W3CDTF">2022-04-28T01:05:10Z</dcterms:modified>
  <dc:title>2021年省级促进经济高质量发展专项企业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