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rPr>
      </w:pPr>
      <w:r>
        <w:rPr>
          <w:rFonts w:hint="eastAsia" w:ascii="黑体" w:hAnsi="黑体" w:eastAsia="黑体" w:cs="黑体"/>
          <w:bCs/>
          <w:sz w:val="32"/>
          <w:szCs w:val="32"/>
        </w:rPr>
        <w:t>附件2</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香港特别行政区政府香港警务处：</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兹有你特区居民____________，港澳居民居住证（或</w:t>
      </w:r>
      <w:r>
        <w:rPr>
          <w:rFonts w:hint="eastAsia" w:ascii="Times" w:hAnsi="Times"/>
          <w:sz w:val="28"/>
          <w:szCs w:val="28"/>
        </w:rPr>
        <w:t>港澳居民</w:t>
      </w:r>
      <w:r>
        <w:rPr>
          <w:rFonts w:ascii="Times" w:hAnsi="Times"/>
          <w:sz w:val="28"/>
          <w:szCs w:val="28"/>
        </w:rPr>
        <w:t>来往内地通行证）号码________________，香港</w:t>
      </w:r>
      <w:r>
        <w:rPr>
          <w:rFonts w:hint="eastAsia" w:ascii="Times" w:hAnsi="Times"/>
          <w:sz w:val="28"/>
          <w:szCs w:val="28"/>
        </w:rPr>
        <w:t>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］1号）要求，现需该居民提供无犯罪纪录证明，请你单位协助予以开具。</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3"/>
        <w:tblW w:w="8296" w:type="dxa"/>
        <w:tblInd w:w="0" w:type="dxa"/>
        <w:tblLayout w:type="fixed"/>
        <w:tblCellMar>
          <w:top w:w="0" w:type="dxa"/>
          <w:left w:w="108" w:type="dxa"/>
          <w:bottom w:w="0" w:type="dxa"/>
          <w:right w:w="108" w:type="dxa"/>
        </w:tblCellMar>
      </w:tblPr>
      <w:tblGrid>
        <w:gridCol w:w="3119"/>
        <w:gridCol w:w="5177"/>
      </w:tblGrid>
      <w:tr>
        <w:tblPrEx>
          <w:tblLayout w:type="fixed"/>
          <w:tblCellMar>
            <w:top w:w="0" w:type="dxa"/>
            <w:left w:w="108" w:type="dxa"/>
            <w:bottom w:w="0" w:type="dxa"/>
            <w:right w:w="108" w:type="dxa"/>
          </w:tblCellMar>
        </w:tblPrEx>
        <w:tc>
          <w:tcPr>
            <w:tcW w:w="3119" w:type="dxa"/>
            <w:noWrap w:val="0"/>
            <w:vAlign w:val="top"/>
          </w:tcPr>
          <w:p>
            <w:pPr>
              <w:rPr>
                <w:rFonts w:ascii="Times" w:hAnsi="Times"/>
                <w:sz w:val="28"/>
                <w:szCs w:val="28"/>
                <w:lang w:eastAsia="zh-HK"/>
              </w:rPr>
            </w:pPr>
          </w:p>
        </w:tc>
        <w:tc>
          <w:tcPr>
            <w:tcW w:w="5177" w:type="dxa"/>
            <w:noWrap w:val="0"/>
            <w:vAlign w:val="top"/>
          </w:tcPr>
          <w:p>
            <w:pPr>
              <w:spacing w:line="480" w:lineRule="exact"/>
              <w:ind w:firstLine="1400" w:firstLineChars="500"/>
              <w:rPr>
                <w:rFonts w:ascii="Times" w:hAnsi="Times"/>
                <w:sz w:val="28"/>
                <w:szCs w:val="28"/>
              </w:rPr>
            </w:pPr>
            <w:r>
              <w:rPr>
                <w:rFonts w:hint="eastAsia" w:ascii="Times" w:hAnsi="Times"/>
                <w:sz w:val="28"/>
                <w:szCs w:val="28"/>
              </w:rPr>
              <w:t>单位名称</w:t>
            </w:r>
          </w:p>
          <w:p>
            <w:pPr>
              <w:spacing w:line="480" w:lineRule="exact"/>
              <w:ind w:firstLine="1400" w:firstLineChars="500"/>
              <w:rPr>
                <w:rFonts w:ascii="Times" w:hAnsi="Times"/>
                <w:sz w:val="28"/>
                <w:szCs w:val="28"/>
              </w:rPr>
            </w:pPr>
            <w:r>
              <w:rPr>
                <w:rFonts w:hint="eastAsia" w:ascii="Times" w:hAnsi="Times"/>
                <w:sz w:val="28"/>
                <w:szCs w:val="28"/>
              </w:rPr>
              <w:t>单位盖章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F07DA"/>
    <w:rsid w:val="71AF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揭阳市教育局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2021-09-26T09:34:00Z</dcterms:created>
  <dc:creator>yao</dc:creator>
  <cp:lastModifiedBy>yao</cp:lastModifiedBy>
  <dcterms:modified xsi:type="dcterms:W3CDTF">2021-09-26T09:35:23Z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