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A64" w:rsidRPr="007F613B" w:rsidRDefault="00896EAC" w:rsidP="00896EAC">
      <w:pPr>
        <w:spacing w:line="480" w:lineRule="exact"/>
        <w:jc w:val="right"/>
        <w:rPr>
          <w:rFonts w:ascii="仿宋_GB2312" w:eastAsia="仿宋_GB2312" w:hAnsi="宋体"/>
          <w:sz w:val="32"/>
          <w:szCs w:val="32"/>
        </w:rPr>
      </w:pPr>
      <w:proofErr w:type="gramStart"/>
      <w:r w:rsidRPr="00034114">
        <w:rPr>
          <w:rFonts w:ascii="仿宋_GB2312" w:eastAsia="仿宋_GB2312" w:hint="eastAsia"/>
          <w:sz w:val="32"/>
          <w:szCs w:val="32"/>
        </w:rPr>
        <w:t>揭市司规</w:t>
      </w:r>
      <w:proofErr w:type="gramEnd"/>
      <w:r w:rsidRPr="00034114">
        <w:rPr>
          <w:rFonts w:ascii="仿宋_GB2312" w:eastAsia="仿宋_GB2312" w:hint="eastAsia"/>
          <w:sz w:val="32"/>
          <w:szCs w:val="32"/>
        </w:rPr>
        <w:t>审〔2020〕3号</w:t>
      </w:r>
    </w:p>
    <w:p w:rsidR="00701A64" w:rsidRPr="007F613B" w:rsidRDefault="00701A64" w:rsidP="00080D7F">
      <w:pPr>
        <w:spacing w:line="560" w:lineRule="exact"/>
        <w:jc w:val="center"/>
        <w:rPr>
          <w:rFonts w:ascii="仿宋_GB2312" w:eastAsia="仿宋_GB2312" w:hAnsi="宋体"/>
          <w:sz w:val="32"/>
          <w:szCs w:val="32"/>
        </w:rPr>
      </w:pPr>
    </w:p>
    <w:p w:rsidR="00701A64" w:rsidRPr="007F613B" w:rsidRDefault="00701A64" w:rsidP="00080D7F">
      <w:pPr>
        <w:spacing w:line="560" w:lineRule="exact"/>
        <w:jc w:val="center"/>
        <w:rPr>
          <w:rFonts w:ascii="仿宋_GB2312" w:eastAsia="仿宋_GB2312" w:hAnsi="宋体"/>
          <w:sz w:val="32"/>
          <w:szCs w:val="32"/>
        </w:rPr>
      </w:pPr>
    </w:p>
    <w:p w:rsidR="00701A64" w:rsidRPr="007F613B" w:rsidRDefault="00701A64" w:rsidP="0077606C">
      <w:pPr>
        <w:spacing w:line="580" w:lineRule="exact"/>
        <w:jc w:val="center"/>
        <w:rPr>
          <w:rFonts w:ascii="仿宋_GB2312" w:eastAsia="仿宋_GB2312" w:hAnsi="宋体"/>
          <w:sz w:val="32"/>
          <w:szCs w:val="32"/>
        </w:rPr>
      </w:pPr>
    </w:p>
    <w:p w:rsidR="00701A64" w:rsidRPr="007F613B" w:rsidRDefault="00701A64" w:rsidP="0077606C">
      <w:pPr>
        <w:spacing w:line="580" w:lineRule="exact"/>
        <w:jc w:val="center"/>
        <w:rPr>
          <w:rFonts w:ascii="仿宋_GB2312" w:eastAsia="仿宋_GB2312" w:hAnsi="宋体"/>
          <w:sz w:val="32"/>
          <w:szCs w:val="32"/>
        </w:rPr>
      </w:pPr>
    </w:p>
    <w:p w:rsidR="00701A64" w:rsidRDefault="00701A64" w:rsidP="00701A64">
      <w:pPr>
        <w:spacing w:line="600" w:lineRule="exact"/>
        <w:jc w:val="center"/>
        <w:rPr>
          <w:rFonts w:ascii="仿宋_GB2312" w:eastAsia="仿宋_GB2312" w:hAnsi="宋体"/>
          <w:sz w:val="32"/>
        </w:rPr>
      </w:pPr>
      <w:r>
        <w:rPr>
          <w:rFonts w:ascii="仿宋_GB2312" w:eastAsia="仿宋_GB2312" w:hAnsi="宋体" w:hint="eastAsia"/>
          <w:sz w:val="32"/>
        </w:rPr>
        <w:t>揭科字〔20</w:t>
      </w:r>
      <w:r w:rsidR="00D90DD7">
        <w:rPr>
          <w:rFonts w:ascii="仿宋_GB2312" w:eastAsia="仿宋_GB2312" w:hAnsi="宋体" w:hint="eastAsia"/>
          <w:sz w:val="32"/>
        </w:rPr>
        <w:t>20</w:t>
      </w:r>
      <w:r>
        <w:rPr>
          <w:rFonts w:ascii="仿宋_GB2312" w:eastAsia="仿宋_GB2312" w:hAnsi="宋体" w:hint="eastAsia"/>
          <w:sz w:val="32"/>
        </w:rPr>
        <w:t>〕</w:t>
      </w:r>
      <w:r w:rsidR="00A62941">
        <w:rPr>
          <w:rFonts w:ascii="仿宋_GB2312" w:eastAsia="仿宋_GB2312" w:hAnsi="宋体" w:hint="eastAsia"/>
          <w:sz w:val="32"/>
        </w:rPr>
        <w:t>9</w:t>
      </w:r>
      <w:bookmarkStart w:id="0" w:name="_GoBack"/>
      <w:bookmarkEnd w:id="0"/>
      <w:r>
        <w:rPr>
          <w:rFonts w:ascii="仿宋_GB2312" w:eastAsia="仿宋_GB2312" w:hAnsi="宋体" w:hint="eastAsia"/>
          <w:sz w:val="32"/>
        </w:rPr>
        <w:t>号</w:t>
      </w:r>
    </w:p>
    <w:p w:rsidR="00701A64" w:rsidRPr="006A086D" w:rsidRDefault="00701A64" w:rsidP="00025E99">
      <w:pPr>
        <w:spacing w:line="600" w:lineRule="exact"/>
        <w:rPr>
          <w:rFonts w:ascii="仿宋_GB2312" w:eastAsia="仿宋_GB2312" w:hAnsi="宋体"/>
          <w:sz w:val="32"/>
          <w:szCs w:val="32"/>
        </w:rPr>
      </w:pPr>
    </w:p>
    <w:p w:rsidR="006A086D" w:rsidRPr="00962403" w:rsidRDefault="006A086D" w:rsidP="00317153">
      <w:pPr>
        <w:spacing w:line="540" w:lineRule="exact"/>
        <w:ind w:rightChars="54" w:right="113"/>
        <w:jc w:val="center"/>
        <w:rPr>
          <w:rFonts w:ascii="方正小标宋简体" w:eastAsia="方正小标宋简体"/>
          <w:sz w:val="44"/>
          <w:szCs w:val="44"/>
        </w:rPr>
      </w:pPr>
      <w:r w:rsidRPr="00962403">
        <w:rPr>
          <w:rFonts w:ascii="方正小标宋简体" w:eastAsia="方正小标宋简体" w:hint="eastAsia"/>
          <w:sz w:val="44"/>
          <w:szCs w:val="44"/>
        </w:rPr>
        <w:t>关于印发《揭阳市科学技术局关于揭阳市新型研发机构管理的办法（修正稿）》的通知</w:t>
      </w:r>
    </w:p>
    <w:p w:rsidR="006A086D" w:rsidRPr="006A086D" w:rsidRDefault="006A086D" w:rsidP="00317153">
      <w:pPr>
        <w:spacing w:line="540" w:lineRule="exact"/>
        <w:ind w:rightChars="54" w:right="113"/>
        <w:rPr>
          <w:rFonts w:ascii="仿宋_GB2312" w:eastAsia="仿宋_GB2312"/>
          <w:sz w:val="32"/>
          <w:szCs w:val="32"/>
        </w:rPr>
      </w:pPr>
    </w:p>
    <w:p w:rsidR="00701A64" w:rsidRPr="006A086D" w:rsidRDefault="0021308F" w:rsidP="00567372">
      <w:pPr>
        <w:spacing w:line="560" w:lineRule="exact"/>
        <w:ind w:rightChars="54" w:right="113"/>
        <w:rPr>
          <w:rFonts w:ascii="仿宋_GB2312" w:eastAsia="仿宋_GB2312"/>
          <w:sz w:val="32"/>
          <w:szCs w:val="32"/>
        </w:rPr>
      </w:pPr>
      <w:r w:rsidRPr="006A086D">
        <w:rPr>
          <w:rFonts w:ascii="仿宋_GB2312" w:eastAsia="仿宋_GB2312" w:hint="eastAsia"/>
          <w:sz w:val="32"/>
          <w:szCs w:val="32"/>
        </w:rPr>
        <w:t>各县（市、区）科技局，市直各有关单位：</w:t>
      </w:r>
    </w:p>
    <w:p w:rsidR="00F5734F" w:rsidRDefault="00031734" w:rsidP="00567372">
      <w:pPr>
        <w:spacing w:line="560" w:lineRule="exact"/>
        <w:ind w:rightChars="54" w:right="113" w:firstLineChars="200" w:firstLine="640"/>
        <w:rPr>
          <w:rFonts w:ascii="仿宋_GB2312" w:eastAsia="仿宋_GB2312"/>
          <w:sz w:val="32"/>
          <w:szCs w:val="32"/>
        </w:rPr>
      </w:pPr>
      <w:r>
        <w:rPr>
          <w:rFonts w:ascii="仿宋_GB2312" w:eastAsia="仿宋_GB2312" w:hint="eastAsia"/>
          <w:sz w:val="32"/>
          <w:szCs w:val="32"/>
        </w:rPr>
        <w:t>根据《揭阳市司法局关于进一步做好法规规章规范性文件清理工作有关事项的函》（揭市司函</w:t>
      </w:r>
      <w:r w:rsidRPr="00C533A0">
        <w:rPr>
          <w:rFonts w:ascii="仿宋_GB2312" w:eastAsia="仿宋_GB2312" w:hint="eastAsia"/>
          <w:sz w:val="32"/>
          <w:szCs w:val="32"/>
        </w:rPr>
        <w:t>〔</w:t>
      </w:r>
      <w:r>
        <w:rPr>
          <w:rFonts w:ascii="仿宋_GB2312" w:eastAsia="仿宋_GB2312" w:hint="eastAsia"/>
          <w:sz w:val="32"/>
          <w:szCs w:val="32"/>
        </w:rPr>
        <w:t>2019</w:t>
      </w:r>
      <w:r w:rsidRPr="00C533A0">
        <w:rPr>
          <w:rFonts w:ascii="仿宋_GB2312" w:eastAsia="仿宋_GB2312" w:hint="eastAsia"/>
          <w:sz w:val="32"/>
          <w:szCs w:val="32"/>
        </w:rPr>
        <w:t>〕</w:t>
      </w:r>
      <w:r>
        <w:rPr>
          <w:rFonts w:ascii="仿宋_GB2312" w:eastAsia="仿宋_GB2312" w:hint="eastAsia"/>
          <w:sz w:val="32"/>
          <w:szCs w:val="32"/>
        </w:rPr>
        <w:t>117号）的要求，我局对</w:t>
      </w:r>
      <w:r w:rsidR="00B270CA" w:rsidRPr="00E470D9">
        <w:rPr>
          <w:rFonts w:ascii="仿宋_GB2312" w:eastAsia="仿宋_GB2312" w:hint="eastAsia"/>
          <w:sz w:val="32"/>
          <w:szCs w:val="32"/>
        </w:rPr>
        <w:t>《揭阳市科学技术局关于揭阳市新型研发机构管理的办法》</w:t>
      </w:r>
      <w:r w:rsidR="00B270CA">
        <w:rPr>
          <w:rFonts w:ascii="仿宋_GB2312" w:eastAsia="仿宋_GB2312" w:hint="eastAsia"/>
          <w:sz w:val="32"/>
          <w:szCs w:val="32"/>
        </w:rPr>
        <w:t>（揭科字</w:t>
      </w:r>
      <w:r w:rsidR="00B270CA" w:rsidRPr="00C533A0">
        <w:rPr>
          <w:rFonts w:ascii="仿宋_GB2312" w:eastAsia="仿宋_GB2312" w:hint="eastAsia"/>
          <w:sz w:val="32"/>
          <w:szCs w:val="32"/>
        </w:rPr>
        <w:t>〔</w:t>
      </w:r>
      <w:r w:rsidR="00B270CA">
        <w:rPr>
          <w:rFonts w:ascii="仿宋_GB2312" w:eastAsia="仿宋_GB2312" w:hint="eastAsia"/>
          <w:sz w:val="32"/>
          <w:szCs w:val="32"/>
        </w:rPr>
        <w:t>2017</w:t>
      </w:r>
      <w:r w:rsidR="00B270CA" w:rsidRPr="00C533A0">
        <w:rPr>
          <w:rFonts w:ascii="仿宋_GB2312" w:eastAsia="仿宋_GB2312" w:hint="eastAsia"/>
          <w:sz w:val="32"/>
          <w:szCs w:val="32"/>
        </w:rPr>
        <w:t>〕</w:t>
      </w:r>
      <w:r w:rsidR="00B270CA">
        <w:rPr>
          <w:rFonts w:ascii="仿宋_GB2312" w:eastAsia="仿宋_GB2312" w:hint="eastAsia"/>
          <w:sz w:val="32"/>
          <w:szCs w:val="32"/>
        </w:rPr>
        <w:t>70号）</w:t>
      </w:r>
      <w:r w:rsidR="0034056C">
        <w:rPr>
          <w:rFonts w:ascii="仿宋_GB2312" w:eastAsia="仿宋_GB2312" w:hint="eastAsia"/>
          <w:sz w:val="32"/>
          <w:szCs w:val="32"/>
        </w:rPr>
        <w:t>条款</w:t>
      </w:r>
      <w:r w:rsidR="007E52A3">
        <w:rPr>
          <w:rFonts w:ascii="仿宋_GB2312" w:eastAsia="仿宋_GB2312" w:hint="eastAsia"/>
          <w:sz w:val="32"/>
          <w:szCs w:val="32"/>
        </w:rPr>
        <w:t>内容</w:t>
      </w:r>
      <w:r w:rsidR="009A0C59">
        <w:rPr>
          <w:rFonts w:ascii="仿宋_GB2312" w:eastAsia="仿宋_GB2312" w:hint="eastAsia"/>
          <w:sz w:val="32"/>
          <w:szCs w:val="32"/>
        </w:rPr>
        <w:t>进行修</w:t>
      </w:r>
      <w:r w:rsidR="00176145">
        <w:rPr>
          <w:rFonts w:ascii="仿宋_GB2312" w:eastAsia="仿宋_GB2312" w:hint="eastAsia"/>
          <w:sz w:val="32"/>
          <w:szCs w:val="32"/>
        </w:rPr>
        <w:t>正</w:t>
      </w:r>
      <w:r w:rsidR="004A5C0E">
        <w:rPr>
          <w:rFonts w:ascii="仿宋_GB2312" w:eastAsia="仿宋_GB2312" w:hint="eastAsia"/>
          <w:sz w:val="32"/>
          <w:szCs w:val="32"/>
        </w:rPr>
        <w:t>。经市司法局</w:t>
      </w:r>
      <w:r w:rsidR="00621F6A">
        <w:rPr>
          <w:rFonts w:ascii="仿宋_GB2312" w:eastAsia="仿宋_GB2312" w:hint="eastAsia"/>
          <w:sz w:val="32"/>
          <w:szCs w:val="32"/>
        </w:rPr>
        <w:t>合法性</w:t>
      </w:r>
      <w:r w:rsidR="004A5C0E">
        <w:rPr>
          <w:rFonts w:ascii="仿宋_GB2312" w:eastAsia="仿宋_GB2312" w:hint="eastAsia"/>
          <w:sz w:val="32"/>
          <w:szCs w:val="32"/>
        </w:rPr>
        <w:t>审查同意，现将《</w:t>
      </w:r>
      <w:r w:rsidR="004A5C0E" w:rsidRPr="00182883">
        <w:rPr>
          <w:rFonts w:ascii="仿宋_GB2312" w:eastAsia="仿宋_GB2312" w:hint="eastAsia"/>
          <w:sz w:val="32"/>
          <w:szCs w:val="32"/>
        </w:rPr>
        <w:t>揭阳市科学技术局关于揭阳市新型研发机构管理的办法（修正稿）</w:t>
      </w:r>
      <w:r w:rsidR="004A5C0E">
        <w:rPr>
          <w:rFonts w:ascii="仿宋_GB2312" w:eastAsia="仿宋_GB2312" w:hint="eastAsia"/>
          <w:sz w:val="32"/>
          <w:szCs w:val="32"/>
        </w:rPr>
        <w:t>》</w:t>
      </w:r>
      <w:r w:rsidR="000E2828">
        <w:rPr>
          <w:rFonts w:ascii="仿宋_GB2312" w:eastAsia="仿宋_GB2312" w:hint="eastAsia"/>
          <w:sz w:val="32"/>
          <w:szCs w:val="32"/>
        </w:rPr>
        <w:t>印发给你们，请遵照执行</w:t>
      </w:r>
      <w:r w:rsidR="00852381">
        <w:rPr>
          <w:rFonts w:ascii="仿宋_GB2312" w:eastAsia="仿宋_GB2312" w:hint="eastAsia"/>
          <w:sz w:val="32"/>
          <w:szCs w:val="32"/>
        </w:rPr>
        <w:t>。</w:t>
      </w:r>
    </w:p>
    <w:p w:rsidR="007C2C2F" w:rsidRDefault="007C2C2F" w:rsidP="00567372">
      <w:pPr>
        <w:spacing w:line="540" w:lineRule="exact"/>
        <w:ind w:rightChars="54" w:right="113" w:firstLineChars="200" w:firstLine="640"/>
        <w:rPr>
          <w:rFonts w:ascii="仿宋_GB2312" w:eastAsia="仿宋_GB2312"/>
          <w:sz w:val="32"/>
          <w:szCs w:val="32"/>
        </w:rPr>
      </w:pPr>
    </w:p>
    <w:p w:rsidR="00981B01" w:rsidRDefault="007C2C2F" w:rsidP="00567372">
      <w:pPr>
        <w:spacing w:line="560" w:lineRule="exact"/>
        <w:ind w:leftChars="304" w:left="1598" w:rightChars="54" w:right="113" w:hangingChars="300" w:hanging="960"/>
        <w:rPr>
          <w:rFonts w:ascii="仿宋_GB2312" w:eastAsia="仿宋_GB2312"/>
          <w:sz w:val="32"/>
          <w:szCs w:val="32"/>
        </w:rPr>
      </w:pPr>
      <w:r>
        <w:rPr>
          <w:rFonts w:ascii="仿宋_GB2312" w:eastAsia="仿宋_GB2312" w:hint="eastAsia"/>
          <w:sz w:val="32"/>
          <w:szCs w:val="32"/>
        </w:rPr>
        <w:t>附件：</w:t>
      </w:r>
      <w:r w:rsidRPr="00182883">
        <w:rPr>
          <w:rFonts w:ascii="仿宋_GB2312" w:eastAsia="仿宋_GB2312" w:hint="eastAsia"/>
          <w:sz w:val="32"/>
          <w:szCs w:val="32"/>
        </w:rPr>
        <w:t>揭阳市科学技术局关于揭阳市新型研发机构管理的办法（修正稿）</w:t>
      </w:r>
    </w:p>
    <w:p w:rsidR="00981B01" w:rsidRDefault="00981B01" w:rsidP="008D234F">
      <w:pPr>
        <w:spacing w:line="540" w:lineRule="exact"/>
        <w:ind w:leftChars="304" w:left="1598" w:rightChars="54" w:right="113" w:hangingChars="300" w:hanging="960"/>
        <w:jc w:val="right"/>
        <w:rPr>
          <w:rFonts w:ascii="仿宋_GB2312" w:eastAsia="仿宋_GB2312"/>
          <w:sz w:val="32"/>
          <w:szCs w:val="32"/>
        </w:rPr>
      </w:pPr>
    </w:p>
    <w:p w:rsidR="00DC0E0D" w:rsidRDefault="00DC0E0D" w:rsidP="00DF16F0">
      <w:pPr>
        <w:wordWrap w:val="0"/>
        <w:spacing w:line="500" w:lineRule="exact"/>
        <w:ind w:rightChars="54" w:right="113"/>
        <w:jc w:val="right"/>
        <w:rPr>
          <w:rFonts w:ascii="仿宋_GB2312" w:eastAsia="仿宋_GB2312"/>
          <w:sz w:val="32"/>
          <w:szCs w:val="32"/>
        </w:rPr>
      </w:pPr>
      <w:r>
        <w:rPr>
          <w:rFonts w:ascii="仿宋_GB2312" w:eastAsia="仿宋_GB2312" w:hint="eastAsia"/>
          <w:sz w:val="32"/>
          <w:szCs w:val="32"/>
        </w:rPr>
        <w:t>揭阳市科学技术局</w:t>
      </w:r>
      <w:r w:rsidR="0088387B">
        <w:rPr>
          <w:rFonts w:ascii="仿宋_GB2312" w:eastAsia="仿宋_GB2312" w:hint="eastAsia"/>
          <w:sz w:val="32"/>
          <w:szCs w:val="32"/>
        </w:rPr>
        <w:t xml:space="preserve"> </w:t>
      </w:r>
      <w:r w:rsidR="00DF16F0">
        <w:rPr>
          <w:rFonts w:ascii="仿宋_GB2312" w:eastAsia="仿宋_GB2312" w:hint="eastAsia"/>
          <w:sz w:val="32"/>
          <w:szCs w:val="32"/>
        </w:rPr>
        <w:t xml:space="preserve">       </w:t>
      </w:r>
    </w:p>
    <w:p w:rsidR="0047337C" w:rsidRDefault="00DC0E0D" w:rsidP="00DF16F0">
      <w:pPr>
        <w:wordWrap w:val="0"/>
        <w:spacing w:line="500" w:lineRule="exact"/>
        <w:ind w:leftChars="304" w:left="1598" w:rightChars="54" w:right="113" w:hangingChars="300" w:hanging="960"/>
        <w:jc w:val="right"/>
        <w:rPr>
          <w:rFonts w:ascii="仿宋_GB2312" w:eastAsia="仿宋_GB2312"/>
          <w:sz w:val="32"/>
          <w:szCs w:val="32"/>
        </w:rPr>
      </w:pPr>
      <w:r>
        <w:rPr>
          <w:rFonts w:ascii="仿宋_GB2312" w:eastAsia="仿宋_GB2312" w:hint="eastAsia"/>
          <w:sz w:val="32"/>
          <w:szCs w:val="32"/>
        </w:rPr>
        <w:t>2020年3月1</w:t>
      </w:r>
      <w:r w:rsidR="00AD2BCD">
        <w:rPr>
          <w:rFonts w:ascii="仿宋_GB2312" w:eastAsia="仿宋_GB2312" w:hint="eastAsia"/>
          <w:sz w:val="32"/>
          <w:szCs w:val="32"/>
        </w:rPr>
        <w:t>8</w:t>
      </w:r>
      <w:r>
        <w:rPr>
          <w:rFonts w:ascii="仿宋_GB2312" w:eastAsia="仿宋_GB2312" w:hint="eastAsia"/>
          <w:sz w:val="32"/>
          <w:szCs w:val="32"/>
        </w:rPr>
        <w:t>日</w:t>
      </w:r>
      <w:r w:rsidR="00DF16F0">
        <w:rPr>
          <w:rFonts w:ascii="仿宋_GB2312" w:eastAsia="仿宋_GB2312" w:hint="eastAsia"/>
          <w:sz w:val="32"/>
          <w:szCs w:val="32"/>
        </w:rPr>
        <w:t xml:space="preserve">       </w:t>
      </w:r>
      <w:r w:rsidR="0088387B">
        <w:rPr>
          <w:rFonts w:ascii="仿宋_GB2312" w:eastAsia="仿宋_GB2312" w:hint="eastAsia"/>
          <w:sz w:val="32"/>
          <w:szCs w:val="32"/>
        </w:rPr>
        <w:t xml:space="preserve"> </w:t>
      </w:r>
    </w:p>
    <w:p w:rsidR="0047337C" w:rsidRDefault="0047337C" w:rsidP="008D234F">
      <w:pPr>
        <w:spacing w:line="500" w:lineRule="exact"/>
        <w:ind w:rightChars="54" w:right="113"/>
        <w:jc w:val="left"/>
        <w:rPr>
          <w:rFonts w:ascii="仿宋_GB2312" w:eastAsia="仿宋_GB2312"/>
          <w:sz w:val="32"/>
          <w:szCs w:val="32"/>
        </w:rPr>
      </w:pPr>
      <w:r w:rsidRPr="00406385">
        <w:rPr>
          <w:rFonts w:ascii="黑体" w:eastAsia="黑体" w:hAnsi="黑体" w:hint="eastAsia"/>
          <w:sz w:val="32"/>
          <w:szCs w:val="32"/>
        </w:rPr>
        <w:t>公开方式：</w:t>
      </w:r>
      <w:r>
        <w:rPr>
          <w:rFonts w:ascii="仿宋_GB2312" w:eastAsia="仿宋_GB2312" w:hint="eastAsia"/>
          <w:sz w:val="32"/>
          <w:szCs w:val="32"/>
        </w:rPr>
        <w:t>主动公开</w:t>
      </w:r>
    </w:p>
    <w:tbl>
      <w:tblPr>
        <w:tblStyle w:val="a7"/>
        <w:tblW w:w="0" w:type="auto"/>
        <w:jc w:val="center"/>
        <w:tblLook w:val="04A0" w:firstRow="1" w:lastRow="0" w:firstColumn="1" w:lastColumn="0" w:noHBand="0" w:noVBand="1"/>
      </w:tblPr>
      <w:tblGrid>
        <w:gridCol w:w="8844"/>
      </w:tblGrid>
      <w:tr w:rsidR="00B00DEB" w:rsidTr="00B00DEB">
        <w:trPr>
          <w:jc w:val="center"/>
        </w:trPr>
        <w:tc>
          <w:tcPr>
            <w:tcW w:w="8844" w:type="dxa"/>
            <w:tcBorders>
              <w:left w:val="nil"/>
              <w:right w:val="nil"/>
            </w:tcBorders>
          </w:tcPr>
          <w:p w:rsidR="00B00DEB" w:rsidRDefault="00B00DEB" w:rsidP="00FE0FBC">
            <w:pPr>
              <w:spacing w:line="600" w:lineRule="exact"/>
              <w:ind w:rightChars="54" w:right="113" w:firstLineChars="50" w:firstLine="160"/>
              <w:jc w:val="left"/>
              <w:rPr>
                <w:rFonts w:ascii="仿宋_GB2312" w:eastAsia="仿宋_GB2312"/>
                <w:sz w:val="32"/>
                <w:szCs w:val="32"/>
              </w:rPr>
            </w:pPr>
            <w:r>
              <w:rPr>
                <w:rFonts w:ascii="仿宋_GB2312" w:eastAsia="仿宋_GB2312" w:hint="eastAsia"/>
                <w:sz w:val="32"/>
                <w:szCs w:val="32"/>
              </w:rPr>
              <w:t>抄送：市司法局</w:t>
            </w:r>
          </w:p>
        </w:tc>
      </w:tr>
    </w:tbl>
    <w:p w:rsidR="00FD73E0" w:rsidRPr="00DC0E0D" w:rsidRDefault="00FD73E0" w:rsidP="00EE26BA">
      <w:pPr>
        <w:spacing w:line="20" w:lineRule="exact"/>
        <w:jc w:val="left"/>
        <w:rPr>
          <w:rFonts w:ascii="仿宋_GB2312" w:eastAsia="仿宋_GB2312"/>
          <w:sz w:val="32"/>
          <w:szCs w:val="32"/>
        </w:rPr>
      </w:pPr>
    </w:p>
    <w:sectPr w:rsidR="00FD73E0" w:rsidRPr="00DC0E0D" w:rsidSect="00317153">
      <w:headerReference w:type="even" r:id="rId7"/>
      <w:headerReference w:type="default" r:id="rId8"/>
      <w:footerReference w:type="even" r:id="rId9"/>
      <w:footerReference w:type="default" r:id="rId10"/>
      <w:headerReference w:type="first" r:id="rId11"/>
      <w:footerReference w:type="first" r:id="rId12"/>
      <w:pgSz w:w="11906" w:h="16838"/>
      <w:pgMar w:top="1440" w:right="1474" w:bottom="1440"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FAC" w:rsidRDefault="00544FAC" w:rsidP="00945257">
      <w:r>
        <w:separator/>
      </w:r>
    </w:p>
  </w:endnote>
  <w:endnote w:type="continuationSeparator" w:id="0">
    <w:p w:rsidR="00544FAC" w:rsidRDefault="00544FAC" w:rsidP="0094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D7" w:rsidRPr="00E262D7" w:rsidRDefault="00E262D7">
    <w:pPr>
      <w:pStyle w:val="a4"/>
      <w:rPr>
        <w:rFonts w:asciiTheme="minorEastAsia" w:eastAsiaTheme="minorEastAsia" w:hAnsiTheme="minorEastAsia"/>
        <w:sz w:val="28"/>
        <w:szCs w:val="28"/>
      </w:rPr>
    </w:pPr>
  </w:p>
  <w:p w:rsidR="00EC4EF8" w:rsidRDefault="006D0D0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D7" w:rsidRPr="00E262D7" w:rsidRDefault="00E262D7">
    <w:pPr>
      <w:pStyle w:val="a4"/>
      <w:jc w:val="right"/>
      <w:rPr>
        <w:rFonts w:asciiTheme="minorEastAsia" w:eastAsiaTheme="minorEastAsia" w:hAnsiTheme="minorEastAsia"/>
        <w:sz w:val="28"/>
        <w:szCs w:val="28"/>
      </w:rPr>
    </w:pPr>
  </w:p>
  <w:p w:rsidR="00EC4EF8" w:rsidRDefault="006D0D0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367430"/>
      <w:docPartObj>
        <w:docPartGallery w:val="Page Numbers (Bottom of Page)"/>
        <w:docPartUnique/>
      </w:docPartObj>
    </w:sdtPr>
    <w:sdtEndPr>
      <w:rPr>
        <w:rFonts w:asciiTheme="minorEastAsia" w:eastAsiaTheme="minorEastAsia" w:hAnsiTheme="minorEastAsia"/>
        <w:sz w:val="28"/>
        <w:szCs w:val="28"/>
      </w:rPr>
    </w:sdtEndPr>
    <w:sdtContent>
      <w:p w:rsidR="00E262D7" w:rsidRPr="00E262D7" w:rsidRDefault="00E262D7">
        <w:pPr>
          <w:pStyle w:val="a4"/>
          <w:jc w:val="right"/>
          <w:rPr>
            <w:rFonts w:asciiTheme="minorEastAsia" w:eastAsiaTheme="minorEastAsia" w:hAnsiTheme="minorEastAsia"/>
            <w:sz w:val="28"/>
            <w:szCs w:val="28"/>
          </w:rPr>
        </w:pPr>
        <w:r w:rsidRPr="00E262D7">
          <w:rPr>
            <w:rFonts w:asciiTheme="minorEastAsia" w:eastAsiaTheme="minorEastAsia" w:hAnsiTheme="minorEastAsia"/>
            <w:sz w:val="28"/>
            <w:szCs w:val="28"/>
          </w:rPr>
          <w:fldChar w:fldCharType="begin"/>
        </w:r>
        <w:r w:rsidRPr="00E262D7">
          <w:rPr>
            <w:rFonts w:asciiTheme="minorEastAsia" w:eastAsiaTheme="minorEastAsia" w:hAnsiTheme="minorEastAsia"/>
            <w:sz w:val="28"/>
            <w:szCs w:val="28"/>
          </w:rPr>
          <w:instrText>PAGE   \* MERGEFORMAT</w:instrText>
        </w:r>
        <w:r w:rsidRPr="00E262D7">
          <w:rPr>
            <w:rFonts w:asciiTheme="minorEastAsia" w:eastAsiaTheme="minorEastAsia" w:hAnsiTheme="minorEastAsia"/>
            <w:sz w:val="28"/>
            <w:szCs w:val="28"/>
          </w:rPr>
          <w:fldChar w:fldCharType="separate"/>
        </w:r>
        <w:r w:rsidRPr="00E262D7">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E262D7">
          <w:rPr>
            <w:rFonts w:asciiTheme="minorEastAsia" w:eastAsiaTheme="minorEastAsia" w:hAnsiTheme="minorEastAsia"/>
            <w:sz w:val="28"/>
            <w:szCs w:val="28"/>
          </w:rPr>
          <w:fldChar w:fldCharType="end"/>
        </w:r>
      </w:p>
    </w:sdtContent>
  </w:sdt>
  <w:p w:rsidR="00E262D7" w:rsidRDefault="00E262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FAC" w:rsidRDefault="00544FAC" w:rsidP="00945257">
      <w:r>
        <w:separator/>
      </w:r>
    </w:p>
  </w:footnote>
  <w:footnote w:type="continuationSeparator" w:id="0">
    <w:p w:rsidR="00544FAC" w:rsidRDefault="00544FAC" w:rsidP="00945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14" w:rsidRDefault="00034114" w:rsidP="00034114">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14" w:rsidRPr="00034114" w:rsidRDefault="00034114" w:rsidP="00034114">
    <w:pPr>
      <w:pStyle w:val="a5"/>
      <w:pBdr>
        <w:bottom w:val="none" w:sz="0" w:space="0" w:color="auto"/>
      </w:pBdr>
      <w:jc w:val="right"/>
      <w:rPr>
        <w:rFonts w:ascii="仿宋_GB2312" w:eastAsia="仿宋_GB2312"/>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3E0" w:rsidRPr="00B17195" w:rsidRDefault="00FD73E0" w:rsidP="00FD73E0">
    <w:pPr>
      <w:pStyle w:val="a5"/>
      <w:pBdr>
        <w:bottom w:val="none" w:sz="0" w:space="0" w:color="auto"/>
      </w:pBdr>
      <w:jc w:val="right"/>
      <w:rPr>
        <w:rFonts w:ascii="仿宋_GB2312" w:eastAsia="仿宋_GB2312"/>
        <w:sz w:val="32"/>
        <w:szCs w:val="32"/>
      </w:rPr>
    </w:pPr>
    <w:proofErr w:type="gramStart"/>
    <w:r w:rsidRPr="00B17195">
      <w:rPr>
        <w:rFonts w:ascii="仿宋_GB2312" w:eastAsia="仿宋_GB2312" w:hint="eastAsia"/>
        <w:sz w:val="32"/>
        <w:szCs w:val="32"/>
      </w:rPr>
      <w:t>揭市司规</w:t>
    </w:r>
    <w:proofErr w:type="gramEnd"/>
    <w:r w:rsidRPr="00B17195">
      <w:rPr>
        <w:rFonts w:ascii="仿宋_GB2312" w:eastAsia="仿宋_GB2312" w:hint="eastAsia"/>
        <w:sz w:val="32"/>
        <w:szCs w:val="32"/>
      </w:rPr>
      <w:t>审〔2020〕3号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84"/>
    <w:rsid w:val="000008F4"/>
    <w:rsid w:val="00025E99"/>
    <w:rsid w:val="00031734"/>
    <w:rsid w:val="00034114"/>
    <w:rsid w:val="00047100"/>
    <w:rsid w:val="00056BE4"/>
    <w:rsid w:val="00080D7F"/>
    <w:rsid w:val="000E2828"/>
    <w:rsid w:val="00111442"/>
    <w:rsid w:val="00126B04"/>
    <w:rsid w:val="001437DE"/>
    <w:rsid w:val="00147BCF"/>
    <w:rsid w:val="001667AE"/>
    <w:rsid w:val="001710BE"/>
    <w:rsid w:val="0017579D"/>
    <w:rsid w:val="00176145"/>
    <w:rsid w:val="00182883"/>
    <w:rsid w:val="001A2612"/>
    <w:rsid w:val="001B1951"/>
    <w:rsid w:val="001D2674"/>
    <w:rsid w:val="00202BED"/>
    <w:rsid w:val="0021308F"/>
    <w:rsid w:val="00255353"/>
    <w:rsid w:val="00264A81"/>
    <w:rsid w:val="002808D4"/>
    <w:rsid w:val="002B2757"/>
    <w:rsid w:val="002E3BCF"/>
    <w:rsid w:val="002E3F1B"/>
    <w:rsid w:val="002E4AEA"/>
    <w:rsid w:val="0030018B"/>
    <w:rsid w:val="00312D9F"/>
    <w:rsid w:val="00317153"/>
    <w:rsid w:val="00323CEB"/>
    <w:rsid w:val="0034056C"/>
    <w:rsid w:val="00342B31"/>
    <w:rsid w:val="003A2886"/>
    <w:rsid w:val="003E5960"/>
    <w:rsid w:val="00406385"/>
    <w:rsid w:val="0040639E"/>
    <w:rsid w:val="00413B1B"/>
    <w:rsid w:val="00417DB1"/>
    <w:rsid w:val="00432BB5"/>
    <w:rsid w:val="00453D3E"/>
    <w:rsid w:val="00466714"/>
    <w:rsid w:val="0047337C"/>
    <w:rsid w:val="00493C2A"/>
    <w:rsid w:val="004A5C0E"/>
    <w:rsid w:val="004C3084"/>
    <w:rsid w:val="004C6D08"/>
    <w:rsid w:val="0050012B"/>
    <w:rsid w:val="005059B8"/>
    <w:rsid w:val="0053612E"/>
    <w:rsid w:val="00544FAC"/>
    <w:rsid w:val="00565A2F"/>
    <w:rsid w:val="00567372"/>
    <w:rsid w:val="005734AD"/>
    <w:rsid w:val="005958F4"/>
    <w:rsid w:val="00597F11"/>
    <w:rsid w:val="005B220A"/>
    <w:rsid w:val="005B7815"/>
    <w:rsid w:val="005C2DD1"/>
    <w:rsid w:val="005F5875"/>
    <w:rsid w:val="006075EB"/>
    <w:rsid w:val="00621F6A"/>
    <w:rsid w:val="00624655"/>
    <w:rsid w:val="00645A78"/>
    <w:rsid w:val="00674890"/>
    <w:rsid w:val="006A086D"/>
    <w:rsid w:val="006B0AAA"/>
    <w:rsid w:val="00701A64"/>
    <w:rsid w:val="0071355E"/>
    <w:rsid w:val="00752E61"/>
    <w:rsid w:val="0077606C"/>
    <w:rsid w:val="007C2C2F"/>
    <w:rsid w:val="007D06B0"/>
    <w:rsid w:val="007E52A3"/>
    <w:rsid w:val="00852381"/>
    <w:rsid w:val="00862EDF"/>
    <w:rsid w:val="00880B8E"/>
    <w:rsid w:val="0088387B"/>
    <w:rsid w:val="008928F8"/>
    <w:rsid w:val="00896EAC"/>
    <w:rsid w:val="008C4D47"/>
    <w:rsid w:val="008D234F"/>
    <w:rsid w:val="008D3F6C"/>
    <w:rsid w:val="00945257"/>
    <w:rsid w:val="00962403"/>
    <w:rsid w:val="00977BDA"/>
    <w:rsid w:val="00981B01"/>
    <w:rsid w:val="00982501"/>
    <w:rsid w:val="00982665"/>
    <w:rsid w:val="009860B3"/>
    <w:rsid w:val="00996894"/>
    <w:rsid w:val="009A048D"/>
    <w:rsid w:val="009A0C59"/>
    <w:rsid w:val="009A4230"/>
    <w:rsid w:val="009A4662"/>
    <w:rsid w:val="009E04A9"/>
    <w:rsid w:val="009E38AE"/>
    <w:rsid w:val="00A30DB8"/>
    <w:rsid w:val="00A62941"/>
    <w:rsid w:val="00A85F1C"/>
    <w:rsid w:val="00AC73D5"/>
    <w:rsid w:val="00AD2BCD"/>
    <w:rsid w:val="00AF1E8A"/>
    <w:rsid w:val="00B00DEB"/>
    <w:rsid w:val="00B0107C"/>
    <w:rsid w:val="00B17195"/>
    <w:rsid w:val="00B270CA"/>
    <w:rsid w:val="00B323C2"/>
    <w:rsid w:val="00B47D68"/>
    <w:rsid w:val="00B56473"/>
    <w:rsid w:val="00BB3398"/>
    <w:rsid w:val="00BC4CA3"/>
    <w:rsid w:val="00C14D28"/>
    <w:rsid w:val="00C3317C"/>
    <w:rsid w:val="00C36F44"/>
    <w:rsid w:val="00C97A17"/>
    <w:rsid w:val="00CD6A37"/>
    <w:rsid w:val="00CE256C"/>
    <w:rsid w:val="00D10A9B"/>
    <w:rsid w:val="00D357AC"/>
    <w:rsid w:val="00D364EE"/>
    <w:rsid w:val="00D62045"/>
    <w:rsid w:val="00D7647B"/>
    <w:rsid w:val="00D90DD7"/>
    <w:rsid w:val="00D946EF"/>
    <w:rsid w:val="00DC0E0D"/>
    <w:rsid w:val="00DF16F0"/>
    <w:rsid w:val="00DF346A"/>
    <w:rsid w:val="00E05EFD"/>
    <w:rsid w:val="00E20F84"/>
    <w:rsid w:val="00E243FD"/>
    <w:rsid w:val="00E262D7"/>
    <w:rsid w:val="00E62F13"/>
    <w:rsid w:val="00E639FD"/>
    <w:rsid w:val="00E6616A"/>
    <w:rsid w:val="00E84BDB"/>
    <w:rsid w:val="00EE18CF"/>
    <w:rsid w:val="00EE26BA"/>
    <w:rsid w:val="00EE58ED"/>
    <w:rsid w:val="00EF2768"/>
    <w:rsid w:val="00F11320"/>
    <w:rsid w:val="00F304AB"/>
    <w:rsid w:val="00F5734F"/>
    <w:rsid w:val="00F61600"/>
    <w:rsid w:val="00F72CCC"/>
    <w:rsid w:val="00FB521E"/>
    <w:rsid w:val="00FD513E"/>
    <w:rsid w:val="00FD73E0"/>
    <w:rsid w:val="00FE0FBC"/>
    <w:rsid w:val="00FE2AC2"/>
    <w:rsid w:val="00FE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A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01A64"/>
  </w:style>
  <w:style w:type="paragraph" w:styleId="a4">
    <w:name w:val="footer"/>
    <w:basedOn w:val="a"/>
    <w:link w:val="Char"/>
    <w:uiPriority w:val="99"/>
    <w:rsid w:val="00701A64"/>
    <w:pPr>
      <w:tabs>
        <w:tab w:val="center" w:pos="4153"/>
        <w:tab w:val="right" w:pos="8306"/>
      </w:tabs>
      <w:snapToGrid w:val="0"/>
      <w:jc w:val="left"/>
    </w:pPr>
    <w:rPr>
      <w:sz w:val="18"/>
      <w:szCs w:val="18"/>
    </w:rPr>
  </w:style>
  <w:style w:type="character" w:customStyle="1" w:styleId="Char">
    <w:name w:val="页脚 Char"/>
    <w:basedOn w:val="a0"/>
    <w:link w:val="a4"/>
    <w:uiPriority w:val="99"/>
    <w:rsid w:val="00701A64"/>
    <w:rPr>
      <w:rFonts w:ascii="Times New Roman" w:eastAsia="宋体" w:hAnsi="Times New Roman" w:cs="Times New Roman"/>
      <w:sz w:val="18"/>
      <w:szCs w:val="18"/>
    </w:rPr>
  </w:style>
  <w:style w:type="paragraph" w:styleId="a5">
    <w:name w:val="header"/>
    <w:basedOn w:val="a"/>
    <w:link w:val="Char0"/>
    <w:rsid w:val="00701A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01A64"/>
    <w:rPr>
      <w:rFonts w:ascii="Times New Roman" w:eastAsia="宋体" w:hAnsi="Times New Roman" w:cs="Times New Roman"/>
      <w:sz w:val="18"/>
      <w:szCs w:val="18"/>
    </w:rPr>
  </w:style>
  <w:style w:type="paragraph" w:styleId="a6">
    <w:name w:val="Date"/>
    <w:basedOn w:val="a"/>
    <w:next w:val="a"/>
    <w:link w:val="Char1"/>
    <w:uiPriority w:val="99"/>
    <w:semiHidden/>
    <w:unhideWhenUsed/>
    <w:rsid w:val="00981B01"/>
    <w:pPr>
      <w:ind w:leftChars="2500" w:left="100"/>
    </w:pPr>
  </w:style>
  <w:style w:type="character" w:customStyle="1" w:styleId="Char1">
    <w:name w:val="日期 Char"/>
    <w:basedOn w:val="a0"/>
    <w:link w:val="a6"/>
    <w:uiPriority w:val="99"/>
    <w:semiHidden/>
    <w:rsid w:val="00981B01"/>
    <w:rPr>
      <w:rFonts w:ascii="Times New Roman" w:eastAsia="宋体" w:hAnsi="Times New Roman" w:cs="Times New Roman"/>
      <w:szCs w:val="24"/>
    </w:rPr>
  </w:style>
  <w:style w:type="table" w:styleId="a7">
    <w:name w:val="Table Grid"/>
    <w:basedOn w:val="a1"/>
    <w:uiPriority w:val="59"/>
    <w:rsid w:val="00FD73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77606C"/>
    <w:rPr>
      <w:sz w:val="18"/>
      <w:szCs w:val="18"/>
    </w:rPr>
  </w:style>
  <w:style w:type="character" w:customStyle="1" w:styleId="Char2">
    <w:name w:val="批注框文本 Char"/>
    <w:basedOn w:val="a0"/>
    <w:link w:val="a8"/>
    <w:uiPriority w:val="99"/>
    <w:semiHidden/>
    <w:rsid w:val="0077606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A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01A64"/>
  </w:style>
  <w:style w:type="paragraph" w:styleId="a4">
    <w:name w:val="footer"/>
    <w:basedOn w:val="a"/>
    <w:link w:val="Char"/>
    <w:uiPriority w:val="99"/>
    <w:rsid w:val="00701A64"/>
    <w:pPr>
      <w:tabs>
        <w:tab w:val="center" w:pos="4153"/>
        <w:tab w:val="right" w:pos="8306"/>
      </w:tabs>
      <w:snapToGrid w:val="0"/>
      <w:jc w:val="left"/>
    </w:pPr>
    <w:rPr>
      <w:sz w:val="18"/>
      <w:szCs w:val="18"/>
    </w:rPr>
  </w:style>
  <w:style w:type="character" w:customStyle="1" w:styleId="Char">
    <w:name w:val="页脚 Char"/>
    <w:basedOn w:val="a0"/>
    <w:link w:val="a4"/>
    <w:uiPriority w:val="99"/>
    <w:rsid w:val="00701A64"/>
    <w:rPr>
      <w:rFonts w:ascii="Times New Roman" w:eastAsia="宋体" w:hAnsi="Times New Roman" w:cs="Times New Roman"/>
      <w:sz w:val="18"/>
      <w:szCs w:val="18"/>
    </w:rPr>
  </w:style>
  <w:style w:type="paragraph" w:styleId="a5">
    <w:name w:val="header"/>
    <w:basedOn w:val="a"/>
    <w:link w:val="Char0"/>
    <w:rsid w:val="00701A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01A64"/>
    <w:rPr>
      <w:rFonts w:ascii="Times New Roman" w:eastAsia="宋体" w:hAnsi="Times New Roman" w:cs="Times New Roman"/>
      <w:sz w:val="18"/>
      <w:szCs w:val="18"/>
    </w:rPr>
  </w:style>
  <w:style w:type="paragraph" w:styleId="a6">
    <w:name w:val="Date"/>
    <w:basedOn w:val="a"/>
    <w:next w:val="a"/>
    <w:link w:val="Char1"/>
    <w:uiPriority w:val="99"/>
    <w:semiHidden/>
    <w:unhideWhenUsed/>
    <w:rsid w:val="00981B01"/>
    <w:pPr>
      <w:ind w:leftChars="2500" w:left="100"/>
    </w:pPr>
  </w:style>
  <w:style w:type="character" w:customStyle="1" w:styleId="Char1">
    <w:name w:val="日期 Char"/>
    <w:basedOn w:val="a0"/>
    <w:link w:val="a6"/>
    <w:uiPriority w:val="99"/>
    <w:semiHidden/>
    <w:rsid w:val="00981B01"/>
    <w:rPr>
      <w:rFonts w:ascii="Times New Roman" w:eastAsia="宋体" w:hAnsi="Times New Roman" w:cs="Times New Roman"/>
      <w:szCs w:val="24"/>
    </w:rPr>
  </w:style>
  <w:style w:type="table" w:styleId="a7">
    <w:name w:val="Table Grid"/>
    <w:basedOn w:val="a1"/>
    <w:uiPriority w:val="59"/>
    <w:rsid w:val="00FD73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77606C"/>
    <w:rPr>
      <w:sz w:val="18"/>
      <w:szCs w:val="18"/>
    </w:rPr>
  </w:style>
  <w:style w:type="character" w:customStyle="1" w:styleId="Char2">
    <w:name w:val="批注框文本 Char"/>
    <w:basedOn w:val="a0"/>
    <w:link w:val="a8"/>
    <w:uiPriority w:val="99"/>
    <w:semiHidden/>
    <w:rsid w:val="0077606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52</Words>
  <Characters>297</Characters>
  <Application>Microsoft Office Word</Application>
  <DocSecurity>0</DocSecurity>
  <Lines>2</Lines>
  <Paragraphs>1</Paragraphs>
  <ScaleCrop>false</ScaleCrop>
  <Company>微软中国</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336</cp:revision>
  <cp:lastPrinted>2020-03-18T09:48:00Z</cp:lastPrinted>
  <dcterms:created xsi:type="dcterms:W3CDTF">2020-03-17T11:23:00Z</dcterms:created>
  <dcterms:modified xsi:type="dcterms:W3CDTF">2020-03-18T09:57:00Z</dcterms:modified>
</cp:coreProperties>
</file>