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1       </w:t>
      </w:r>
      <w:r>
        <w:rPr>
          <w:rFonts w:hint="eastAsia"/>
          <w:b/>
          <w:bCs/>
          <w:sz w:val="32"/>
          <w:szCs w:val="32"/>
          <w:lang w:eastAsia="zh-CN"/>
        </w:rPr>
        <w:t>揭阳</w:t>
      </w:r>
      <w:r>
        <w:rPr>
          <w:rFonts w:hint="eastAsia"/>
          <w:b/>
          <w:bCs/>
          <w:sz w:val="32"/>
          <w:szCs w:val="32"/>
        </w:rPr>
        <w:t>市文化和旅游企业贷款贴息申报</w:t>
      </w:r>
      <w:r>
        <w:rPr>
          <w:rFonts w:hint="eastAsia" w:eastAsia="宋体"/>
          <w:b/>
          <w:bCs/>
          <w:sz w:val="32"/>
          <w:szCs w:val="32"/>
        </w:rPr>
        <w:t>表</w:t>
      </w:r>
    </w:p>
    <w:tbl>
      <w:tblPr>
        <w:tblStyle w:val="3"/>
        <w:tblW w:w="10140" w:type="dxa"/>
        <w:tblInd w:w="-6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10"/>
        <w:gridCol w:w="506"/>
        <w:gridCol w:w="1410"/>
        <w:gridCol w:w="794"/>
        <w:gridCol w:w="286"/>
        <w:gridCol w:w="210"/>
        <w:gridCol w:w="1065"/>
        <w:gridCol w:w="270"/>
        <w:gridCol w:w="1245"/>
        <w:gridCol w:w="1125"/>
        <w:gridCol w:w="11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2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所属区域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揭阳市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县（市、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镇（街道）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2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2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企业类型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□旅行社  □景区  □度假区  □酒店  □民宿  □演艺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□文化娱乐场所  □动漫  □艺术品  □文化会展  □文旅装备制造  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□其他: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thick"/>
                <w:lang w:bidi="ar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经营范围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贷款性质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新增贷款项目，即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2020年2-7月期间的新增贷款（包括续期、展期）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。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存量贷款项目，即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2020年2月前已发生的，且在2-7月仍正常支付利息的贷款。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贷款银行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贷款合同编号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贷款金额（万元）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贷款利率</w:t>
            </w:r>
          </w:p>
        </w:tc>
        <w:tc>
          <w:tcPr>
            <w:tcW w:w="3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贷款起始时间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年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月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日至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年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月 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1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年2-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月期间实际支付利息情况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月份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3月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4月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6个月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实际支付利息金额（万元）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意见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ind w:right="252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（盖章）</w:t>
            </w:r>
          </w:p>
          <w:p>
            <w:pPr>
              <w:widowControl/>
              <w:ind w:right="168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法定代表人签字：</w:t>
            </w:r>
          </w:p>
          <w:p>
            <w:pPr>
              <w:widowControl/>
              <w:ind w:right="168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县级文化广电旅游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体育局审核意见</w:t>
            </w:r>
          </w:p>
        </w:tc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252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                        </w:t>
            </w:r>
          </w:p>
          <w:p>
            <w:pPr>
              <w:widowControl/>
              <w:ind w:right="252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（盖章）</w:t>
            </w:r>
          </w:p>
          <w:p>
            <w:pPr>
              <w:widowControl/>
              <w:ind w:right="168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：</w:t>
            </w:r>
          </w:p>
          <w:p>
            <w:pPr>
              <w:widowControl/>
              <w:ind w:right="168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eastAsia="zh-CN"/>
        </w:rPr>
        <w:t>申报企业如有多家银行或同一银行的多个贷款合同，请另起页将每个贷款合同有关信息（贷款性质、贷款银行、贷款合同编号、贷款金额、贷款利率、贷款起始时间）逐一写明附后。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1F89"/>
    <w:rsid w:val="014965EE"/>
    <w:rsid w:val="0AF252B6"/>
    <w:rsid w:val="2A024C5D"/>
    <w:rsid w:val="2B421F89"/>
    <w:rsid w:val="2BF13C31"/>
    <w:rsid w:val="5A0E5492"/>
    <w:rsid w:val="652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市文广新局（版权局）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2020-08-02T09:31:00Z</dcterms:created>
  <dc:creator>Administrator</dc:creator>
  <cp:lastModifiedBy>Administrator</cp:lastModifiedBy>
  <cp:lastPrinted>2020-08-12T08:21:00Z</cp:lastPrinted>
  <dcterms:modified xsi:type="dcterms:W3CDTF">2020-08-17T01:44:27Z</dcterms:modified>
  <dc:title>惠州市文化和旅游企业贷款贴息申报表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