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20" w:rsidRDefault="00963520" w:rsidP="00963520">
      <w:pPr>
        <w:jc w:val="center"/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2019年下半</w:t>
      </w:r>
      <w:proofErr w:type="gramStart"/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年软考</w:t>
      </w:r>
      <w:proofErr w:type="gramEnd"/>
      <w: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  <w:t>资格考试合格人员名单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720"/>
        <w:gridCol w:w="1100"/>
        <w:gridCol w:w="880"/>
        <w:gridCol w:w="4140"/>
      </w:tblGrid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考试名称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报考专业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林庆发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信息系统项目管理师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蔡群豪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信息系统项目管理师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魏协奔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信息系统项目管理师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李童彬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信息系统项目管理师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</w:t>
            </w: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钿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信息系统项目管理师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吴继贤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软件设计师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林佳鑫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软件设计师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黄伊琳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软件设计师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陈姝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程序员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黄浩鑫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程序员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陈奕君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网络工程师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吴海</w:t>
            </w: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钿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网络工程师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李少潮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网络工程师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黄俊忠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网络工程师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网络工程师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曾志宁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网络管理员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黄小烁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姚威威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柯泽玲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杜伟忠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张寅格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吴孟璇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刘维岸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赖晓伟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余</w:t>
            </w: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世</w:t>
            </w:r>
            <w:proofErr w:type="gramEnd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张榕生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系统集成项目管理工程师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陈程训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信息系统</w:t>
            </w: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监理师</w:t>
            </w:r>
            <w:proofErr w:type="gramEnd"/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罗喜君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信息处理技术员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吴泽强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信息处理技术员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林锦淑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信息处理技术员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计算机技术与软件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王敏苹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6352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信息处理技术员</w:t>
            </w:r>
          </w:p>
        </w:tc>
      </w:tr>
      <w:tr w:rsidR="00963520" w:rsidRPr="00963520" w:rsidTr="00963520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520" w:rsidRPr="00963520" w:rsidRDefault="00963520" w:rsidP="0096352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963520" w:rsidRDefault="00963520">
      <w:pPr>
        <w:rPr>
          <w:rFonts w:asciiTheme="minorEastAsia" w:eastAsiaTheme="minorEastAsia" w:hAnsiTheme="minorEastAsia" w:hint="eastAsia"/>
          <w:b/>
          <w:color w:val="333333"/>
          <w:sz w:val="28"/>
          <w:szCs w:val="28"/>
          <w:shd w:val="clear" w:color="auto" w:fill="FFFFFF"/>
        </w:rPr>
      </w:pPr>
    </w:p>
    <w:sectPr w:rsidR="0096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20"/>
    <w:rsid w:val="00963520"/>
    <w:rsid w:val="00A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2020-05-27T14:36:00Z</dcterms:created>
  <dcterms:modified xsi:type="dcterms:W3CDTF">2020-05-27T14:40:00Z</dcterms:modified>
</cp:coreProperties>
</file>