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2018年12月10日至12月16日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3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442"/>
        <w:gridCol w:w="1005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合同签订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废物名称和计划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数量（吨）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联单编号份数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揭阳市华力再生资源有限公司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广东新生环保科技股份有限公司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废铅酸蓄电池（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/>
              </w:rPr>
              <w:t>HW49</w:t>
            </w:r>
            <w:r>
              <w:rPr>
                <w:rFonts w:hint="eastAsia" w:ascii="仿宋_GB2312" w:eastAsia="仿宋_GB2312"/>
                <w:lang w:val="en-US" w:eastAsia="zh-CN"/>
              </w:rPr>
              <w:t>）11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</w:t>
            </w:r>
            <w:r>
              <w:rPr>
                <w:rFonts w:hint="eastAsia" w:ascii="仿宋_GB2312" w:eastAsia="仿宋_GB2312"/>
              </w:rPr>
              <w:t>HW</w:t>
            </w:r>
            <w:r>
              <w:rPr>
                <w:rFonts w:hint="eastAsia" w:ascii="仿宋_GB2312" w:eastAsia="仿宋_GB2312"/>
                <w:lang w:val="en-US" w:eastAsia="zh-CN"/>
              </w:rPr>
              <w:t>08）2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4452492018467101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5.26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揭阳市恒鑫汽车销售服务有限公司普宁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废机油（HW08）0.8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废蓄电池（HW49）0.1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废抹布（HW49）0.01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废机油罐（HW49）0.01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废油漆渣（HW12）0.01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4452082018467602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普宁市万骏达汽车贸易有限公司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2018.7.11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2019.7.11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废机油（HW08）1.35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4452082018467590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揭阳市揭东光丰钢带有限公司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4452342018451241、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4452342018469703、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50.29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惠州市惠阳区力行环保有限公司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OLE_LINK19"/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bookmarkEnd w:id="0"/>
            <w:r>
              <w:rPr>
                <w:rFonts w:hint="eastAsia" w:ascii="仿宋_GB2312" w:eastAsia="仿宋_GB2312"/>
                <w:lang w:eastAsia="zh-CN"/>
              </w:rPr>
              <w:t>295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4452172018463020、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4452172018463011、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56.11</w:t>
            </w:r>
          </w:p>
        </w:tc>
        <w:tc>
          <w:tcPr>
            <w:tcW w:w="157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1" w:name="OLE_LINK2" w:colFirst="7" w:colLast="7"/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2" w:name="OLE_LINK4"/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  <w:bookmarkEnd w:id="2"/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惠州市鑫隆环保科技有限公司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bookmarkStart w:id="3" w:name="OLE_LINK18"/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bookmarkEnd w:id="3"/>
            <w:r>
              <w:rPr>
                <w:rFonts w:hint="eastAsia" w:ascii="仿宋_GB2312" w:eastAsia="仿宋_GB2312"/>
                <w:lang w:val="en-US" w:eastAsia="zh-CN"/>
              </w:rPr>
              <w:t>1300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4452172018454154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30.09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12000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4452342018451504、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4452342018454047、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4452342018457215、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4452342018461042、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4452342018464352、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4452342018469833、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（共6份）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137.91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废乳化液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4452172018457197、4452092018457195、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4452082018457187、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4.94</w:t>
            </w:r>
          </w:p>
        </w:tc>
        <w:tc>
          <w:tcPr>
            <w:tcW w:w="157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14000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4452342018450983、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4452342018436162、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4452342018450985、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4452342018458851、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4452342018458841、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4452342018450979、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4452342018458871、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4452342018450977、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4452342018467907、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4452342018458857、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4452342018467901、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244.37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</w:t>
            </w:r>
            <w:r>
              <w:rPr>
                <w:rFonts w:hint="eastAsia" w:ascii="仿宋_GB2312" w:eastAsia="仿宋_GB2312"/>
                <w:lang w:eastAsia="zh-CN"/>
              </w:rPr>
              <w:t>HW</w:t>
            </w:r>
            <w:r>
              <w:rPr>
                <w:rFonts w:hint="eastAsia" w:ascii="仿宋_GB2312" w:eastAsia="仿宋_GB2312"/>
                <w:lang w:val="en-US" w:eastAsia="zh-CN"/>
              </w:rPr>
              <w:t>17）50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4452342018463100、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4452172018453623、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4452342018452787、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4452342018466346、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74.772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稀酸水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4452342018451461、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4452342018456725、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4452342018463450、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4452342018470320、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89.585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揭阳市世兴工贸有限公司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2400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4452342018453697、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4452342018461233、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29.445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2017.5.1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2018.4.30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</w:t>
            </w:r>
            <w:r>
              <w:rPr>
                <w:rFonts w:hint="eastAsia" w:ascii="仿宋_GB2312" w:eastAsia="仿宋_GB2312"/>
                <w:lang w:eastAsia="zh-CN"/>
              </w:rPr>
              <w:t>（HW08）</w:t>
            </w:r>
            <w:r>
              <w:rPr>
                <w:rFonts w:hint="eastAsia" w:ascii="仿宋_GB2312" w:eastAsia="仿宋_GB2312"/>
                <w:lang w:val="en-US" w:eastAsia="zh-CN"/>
              </w:rPr>
              <w:t>0.4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</w:t>
            </w:r>
            <w:r>
              <w:rPr>
                <w:rFonts w:hint="eastAsia" w:ascii="仿宋_GB2312" w:eastAsia="仿宋_GB2312"/>
              </w:rPr>
              <w:t>HW</w:t>
            </w:r>
            <w:r>
              <w:rPr>
                <w:rFonts w:hint="eastAsia" w:ascii="仿宋_GB2312" w:eastAsia="仿宋_GB2312"/>
                <w:lang w:val="en-US" w:eastAsia="zh-CN"/>
              </w:rPr>
              <w:t>17）0.5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废灯管</w:t>
            </w:r>
            <w:r>
              <w:rPr>
                <w:rFonts w:hint="eastAsia" w:ascii="仿宋_GB2312" w:eastAsia="仿宋_GB2312"/>
                <w:lang w:eastAsia="zh-CN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0.01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4452082018459095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0.745</w:t>
            </w:r>
          </w:p>
        </w:tc>
        <w:tc>
          <w:tcPr>
            <w:tcW w:w="15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揭阳市揭东区伟达嘉不绣纲加工厂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1200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4452342018467969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15.56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揭阳市揭东区云路锦润五金加工厂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  <w:lang w:eastAsia="zh-CN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4452342018466964、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4452342018467435、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30.99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揭阳市嘉利达五金实业有限公司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废矿物油（HW08）1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废乳化液（HW09）0.8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4452092018294711、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4452082018294707、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1.3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4452342018451591、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4452342018460188、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4452342018466372、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88.355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4452342018453853、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4452342018463234、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4452342018468358、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89.745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揭阳市恒盛兴钢带有限公司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4" w:name="OLE_LINK11"/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bookmarkEnd w:id="4"/>
            <w:r>
              <w:rPr>
                <w:rFonts w:hint="eastAsia" w:ascii="仿宋_GB2312" w:eastAsia="仿宋_GB2312"/>
                <w:lang w:val="en-US" w:eastAsia="zh-CN"/>
              </w:rPr>
              <w:t>1500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bookmarkStart w:id="5" w:name="OLE_LINK16"/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  <w:bookmarkEnd w:id="5"/>
            <w:r>
              <w:rPr>
                <w:rFonts w:hint="eastAsia" w:ascii="仿宋_GB2312" w:eastAsia="仿宋_GB2312"/>
                <w:lang w:val="en-US" w:eastAsia="zh-CN"/>
              </w:rPr>
              <w:t>9.468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4452342018468260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15.46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揭阳市榕城区嘉鑫金属日用品厂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表面处理污泥（HW17）0.95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4452172018460169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0.06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揭阳市容大物流有限公司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废机油（HW08）6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4452082018467613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6" w:name="OLE_LINK9"/>
            <w:r>
              <w:rPr>
                <w:rFonts w:hint="eastAsia" w:ascii="仿宋_GB2312" w:eastAsia="仿宋_GB2312"/>
                <w:lang w:eastAsia="zh-CN"/>
              </w:rPr>
              <w:t>恒钢</w:t>
            </w:r>
            <w:bookmarkEnd w:id="6"/>
            <w:r>
              <w:rPr>
                <w:rFonts w:hint="eastAsia" w:ascii="仿宋_GB2312" w:eastAsia="仿宋_GB2312"/>
                <w:lang w:eastAsia="zh-CN"/>
              </w:rPr>
              <w:t>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bookmarkStart w:id="7" w:name="OLE_LINK21"/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HW34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bookmarkEnd w:id="7"/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4452342018453714、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4452342018463730、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4452342018470424、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60.905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揭阳市皓威不锈钢制品有限公司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废矿物油</w:t>
            </w:r>
            <w:r>
              <w:rPr>
                <w:rFonts w:hint="eastAsia" w:ascii="仿宋_GB2312" w:eastAsia="仿宋_GB2312"/>
                <w:lang w:val="en-US" w:eastAsia="zh-CN"/>
              </w:rPr>
              <w:t>（HW08）0.1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废灯管</w:t>
            </w:r>
            <w:r>
              <w:rPr>
                <w:rFonts w:hint="eastAsia" w:ascii="仿宋_GB2312" w:eastAsia="仿宋_GB2312"/>
                <w:lang w:val="en-US" w:eastAsia="zh-CN"/>
              </w:rPr>
              <w:t>（HW29）0.01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表面处理废物</w:t>
            </w:r>
            <w:r>
              <w:rPr>
                <w:rFonts w:hint="eastAsia" w:ascii="仿宋_GB2312" w:eastAsia="仿宋_GB2312"/>
                <w:lang w:val="en-US" w:eastAsia="zh-CN"/>
              </w:rPr>
              <w:t>（HW17）1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4452292018459138、4452172018459133、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4452082018459128、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1.11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</w:t>
            </w:r>
            <w:bookmarkStart w:id="8" w:name="OLE_LINK6"/>
            <w:r>
              <w:rPr>
                <w:rFonts w:hint="eastAsia" w:ascii="仿宋_GB2312" w:eastAsia="仿宋_GB2312"/>
              </w:rPr>
              <w:t>圣得固</w:t>
            </w:r>
            <w:bookmarkEnd w:id="8"/>
            <w:r>
              <w:rPr>
                <w:rFonts w:hint="eastAsia" w:ascii="仿宋_GB2312" w:eastAsia="仿宋_GB2312"/>
              </w:rPr>
              <w:t>五金制品有限公司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9" w:name="OLE_LINK1"/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  <w:bookmarkEnd w:id="9"/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4452342018456257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29.965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10" w:name="OLE_LINK7"/>
            <w:r>
              <w:rPr>
                <w:rFonts w:hint="eastAsia" w:ascii="仿宋_GB2312" w:eastAsia="仿宋_GB2312"/>
                <w:lang w:eastAsia="zh-CN"/>
              </w:rPr>
              <w:t>粤胜</w:t>
            </w:r>
            <w:bookmarkEnd w:id="10"/>
            <w:r>
              <w:rPr>
                <w:rFonts w:hint="eastAsia" w:ascii="仿宋_GB2312" w:eastAsia="仿宋_GB2312"/>
                <w:lang w:eastAsia="zh-CN"/>
              </w:rPr>
              <w:t>带钢实业有限公司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8000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表面处理污泥（HW17）70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4452342018456408、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4452342018463551、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4452342018469811、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90.77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bookmarkEnd w:id="1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  <w:bookmarkStart w:id="11" w:name="_GoBack"/>
      <w:bookmarkEnd w:id="11"/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32B27C8"/>
    <w:rsid w:val="03465927"/>
    <w:rsid w:val="039F6589"/>
    <w:rsid w:val="044C1233"/>
    <w:rsid w:val="045D66AE"/>
    <w:rsid w:val="04D1694F"/>
    <w:rsid w:val="052617AB"/>
    <w:rsid w:val="05612816"/>
    <w:rsid w:val="06D60FEB"/>
    <w:rsid w:val="07675CCB"/>
    <w:rsid w:val="07BF7541"/>
    <w:rsid w:val="08204912"/>
    <w:rsid w:val="086A611F"/>
    <w:rsid w:val="08D00CA6"/>
    <w:rsid w:val="0A16755F"/>
    <w:rsid w:val="0A4B2AE5"/>
    <w:rsid w:val="0A9B4452"/>
    <w:rsid w:val="0ABA7549"/>
    <w:rsid w:val="0AE7647B"/>
    <w:rsid w:val="0B365926"/>
    <w:rsid w:val="0D70278C"/>
    <w:rsid w:val="0DBD559E"/>
    <w:rsid w:val="0DC76757"/>
    <w:rsid w:val="0F936F28"/>
    <w:rsid w:val="0FC46E00"/>
    <w:rsid w:val="10110446"/>
    <w:rsid w:val="10BD158F"/>
    <w:rsid w:val="13B46350"/>
    <w:rsid w:val="14093887"/>
    <w:rsid w:val="157A7AC8"/>
    <w:rsid w:val="164B6462"/>
    <w:rsid w:val="198C3E8C"/>
    <w:rsid w:val="1A0E2865"/>
    <w:rsid w:val="1B6D3AB9"/>
    <w:rsid w:val="1B8C4091"/>
    <w:rsid w:val="1C3C2D38"/>
    <w:rsid w:val="1C994C9D"/>
    <w:rsid w:val="1CD101DC"/>
    <w:rsid w:val="1D476DC0"/>
    <w:rsid w:val="1DA670AD"/>
    <w:rsid w:val="1FDD1283"/>
    <w:rsid w:val="20212BD3"/>
    <w:rsid w:val="211A4F4A"/>
    <w:rsid w:val="219959E4"/>
    <w:rsid w:val="21EF160F"/>
    <w:rsid w:val="222C72FA"/>
    <w:rsid w:val="23531242"/>
    <w:rsid w:val="23C106E5"/>
    <w:rsid w:val="24B6222E"/>
    <w:rsid w:val="25497677"/>
    <w:rsid w:val="25ED458E"/>
    <w:rsid w:val="262A08A6"/>
    <w:rsid w:val="262F587A"/>
    <w:rsid w:val="265F72E2"/>
    <w:rsid w:val="26AF727D"/>
    <w:rsid w:val="28200C13"/>
    <w:rsid w:val="2A584929"/>
    <w:rsid w:val="2B661D1B"/>
    <w:rsid w:val="2C117B53"/>
    <w:rsid w:val="2EB7031A"/>
    <w:rsid w:val="30BF7B22"/>
    <w:rsid w:val="30EF3275"/>
    <w:rsid w:val="313B41E3"/>
    <w:rsid w:val="31F574E2"/>
    <w:rsid w:val="359C75D5"/>
    <w:rsid w:val="35A71ED2"/>
    <w:rsid w:val="35B67EE5"/>
    <w:rsid w:val="35D91081"/>
    <w:rsid w:val="36333F51"/>
    <w:rsid w:val="36EE172C"/>
    <w:rsid w:val="38231863"/>
    <w:rsid w:val="38730863"/>
    <w:rsid w:val="388E7B06"/>
    <w:rsid w:val="38991468"/>
    <w:rsid w:val="39E36B66"/>
    <w:rsid w:val="3A721850"/>
    <w:rsid w:val="3AA77CA0"/>
    <w:rsid w:val="3B7C50C6"/>
    <w:rsid w:val="3D4C2FCD"/>
    <w:rsid w:val="3D7A559C"/>
    <w:rsid w:val="3DCF63C9"/>
    <w:rsid w:val="3E2B08B3"/>
    <w:rsid w:val="41375DCF"/>
    <w:rsid w:val="41556C52"/>
    <w:rsid w:val="43501FC9"/>
    <w:rsid w:val="44102CE6"/>
    <w:rsid w:val="445043C3"/>
    <w:rsid w:val="450E455D"/>
    <w:rsid w:val="45CA0975"/>
    <w:rsid w:val="45DD30B8"/>
    <w:rsid w:val="461105B7"/>
    <w:rsid w:val="478E1345"/>
    <w:rsid w:val="49BA6428"/>
    <w:rsid w:val="4B307D22"/>
    <w:rsid w:val="4BDC4403"/>
    <w:rsid w:val="4C1121F9"/>
    <w:rsid w:val="4D041E27"/>
    <w:rsid w:val="4D3B1067"/>
    <w:rsid w:val="4DAF6852"/>
    <w:rsid w:val="50657FA0"/>
    <w:rsid w:val="51256A6E"/>
    <w:rsid w:val="53C63E9C"/>
    <w:rsid w:val="549050BD"/>
    <w:rsid w:val="55107328"/>
    <w:rsid w:val="56390131"/>
    <w:rsid w:val="5716553B"/>
    <w:rsid w:val="576B1557"/>
    <w:rsid w:val="58114EFF"/>
    <w:rsid w:val="583F6D50"/>
    <w:rsid w:val="58D7060C"/>
    <w:rsid w:val="59BE2F58"/>
    <w:rsid w:val="5A066833"/>
    <w:rsid w:val="5C6262CC"/>
    <w:rsid w:val="5D3D2462"/>
    <w:rsid w:val="5DC9209C"/>
    <w:rsid w:val="5E8F30B1"/>
    <w:rsid w:val="5EC81B47"/>
    <w:rsid w:val="5FB72A6B"/>
    <w:rsid w:val="609A4935"/>
    <w:rsid w:val="60AD3018"/>
    <w:rsid w:val="61C562C9"/>
    <w:rsid w:val="62785AF2"/>
    <w:rsid w:val="633C0962"/>
    <w:rsid w:val="63BC034C"/>
    <w:rsid w:val="648406C9"/>
    <w:rsid w:val="65854B28"/>
    <w:rsid w:val="659C26AD"/>
    <w:rsid w:val="664B2519"/>
    <w:rsid w:val="671A01DB"/>
    <w:rsid w:val="671F78C3"/>
    <w:rsid w:val="673E5B15"/>
    <w:rsid w:val="67470C3B"/>
    <w:rsid w:val="67F42005"/>
    <w:rsid w:val="681D5410"/>
    <w:rsid w:val="69E704AF"/>
    <w:rsid w:val="6ACD2304"/>
    <w:rsid w:val="6B721FAC"/>
    <w:rsid w:val="6B8B22D0"/>
    <w:rsid w:val="6BAE7928"/>
    <w:rsid w:val="6BB8195E"/>
    <w:rsid w:val="6D0D68E9"/>
    <w:rsid w:val="6E960D40"/>
    <w:rsid w:val="6EFB7D42"/>
    <w:rsid w:val="6F380BC9"/>
    <w:rsid w:val="6F3C41C5"/>
    <w:rsid w:val="709B0E40"/>
    <w:rsid w:val="70C740C8"/>
    <w:rsid w:val="713B749B"/>
    <w:rsid w:val="717F7D9B"/>
    <w:rsid w:val="71FA47B4"/>
    <w:rsid w:val="72076089"/>
    <w:rsid w:val="722423A0"/>
    <w:rsid w:val="72440FE3"/>
    <w:rsid w:val="73830ED2"/>
    <w:rsid w:val="740E6C2F"/>
    <w:rsid w:val="74156582"/>
    <w:rsid w:val="75961B65"/>
    <w:rsid w:val="7683725C"/>
    <w:rsid w:val="768C10C8"/>
    <w:rsid w:val="77107AEE"/>
    <w:rsid w:val="77246255"/>
    <w:rsid w:val="77917963"/>
    <w:rsid w:val="794209BC"/>
    <w:rsid w:val="79EB7D07"/>
    <w:rsid w:val="7A3058E9"/>
    <w:rsid w:val="7C0C4EE7"/>
    <w:rsid w:val="7D797703"/>
    <w:rsid w:val="7E0A3A44"/>
    <w:rsid w:val="7E2F2693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赖伟霞</cp:lastModifiedBy>
  <cp:lastPrinted>2018-10-10T07:22:00Z</cp:lastPrinted>
  <dcterms:modified xsi:type="dcterms:W3CDTF">2018-12-18T08:12:46Z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