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174B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征求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意见反馈表</w:t>
      </w:r>
    </w:p>
    <w:p w14:paraId="1B4CF27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宋体" w:hAnsi="宋体" w:eastAsia="仿宋_GB2312"/>
          <w:szCs w:val="32"/>
          <w:lang w:val="en-US" w:eastAsia="zh-CN"/>
        </w:rPr>
      </w:pPr>
      <w:r>
        <w:rPr>
          <w:rFonts w:hint="eastAsia" w:ascii="宋体" w:hAnsi="宋体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年   月   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/>
          <w:szCs w:val="32"/>
          <w:lang w:val="en-US" w:eastAsia="zh-CN"/>
        </w:rPr>
        <w:t xml:space="preserve"> 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2720"/>
        <w:gridCol w:w="5533"/>
        <w:gridCol w:w="4105"/>
      </w:tblGrid>
      <w:tr w14:paraId="2CE1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97" w:type="pct"/>
            <w:gridSpan w:val="2"/>
            <w:noWrap w:val="0"/>
            <w:vAlign w:val="center"/>
          </w:tcPr>
          <w:p w14:paraId="654B9BA5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hint="eastAsia" w:ascii="Times New Roman" w:eastAsia="仿宋_GB2312"/>
                <w:sz w:val="32"/>
                <w:szCs w:val="32"/>
                <w:lang w:eastAsia="zh-CN"/>
              </w:rPr>
              <w:t>规定的</w:t>
            </w:r>
            <w:r>
              <w:rPr>
                <w:rFonts w:ascii="Times New Roman" w:eastAsia="仿宋_GB2312"/>
                <w:sz w:val="32"/>
                <w:szCs w:val="32"/>
              </w:rPr>
              <w:t>名称</w:t>
            </w:r>
          </w:p>
        </w:tc>
        <w:tc>
          <w:tcPr>
            <w:tcW w:w="3402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3C00D1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hint="eastAsia" w:ascii="Times New Roman" w:eastAsia="仿宋_GB2312"/>
                <w:sz w:val="30"/>
                <w:szCs w:val="30"/>
                <w:lang w:eastAsia="zh-CN"/>
              </w:rPr>
              <w:t>《揭阳市消防“十五五”规划（征求意见稿）》</w:t>
            </w:r>
          </w:p>
        </w:tc>
      </w:tr>
      <w:tr w14:paraId="0B3E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637" w:type="pct"/>
            <w:vMerge w:val="restart"/>
            <w:noWrap w:val="0"/>
            <w:vAlign w:val="center"/>
          </w:tcPr>
          <w:p w14:paraId="063861B3">
            <w:pPr>
              <w:spacing w:line="660" w:lineRule="exact"/>
              <w:jc w:val="center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 w:ascii="Times New Roman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  <w:t>提出意见和建议的单位和（或）个人</w:t>
            </w:r>
          </w:p>
        </w:tc>
        <w:tc>
          <w:tcPr>
            <w:tcW w:w="959" w:type="pct"/>
            <w:tcBorders>
              <w:bottom w:val="single" w:color="auto" w:sz="4" w:space="0"/>
            </w:tcBorders>
            <w:noWrap w:val="0"/>
            <w:vAlign w:val="center"/>
          </w:tcPr>
          <w:p w14:paraId="4928CA99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单位名称</w:t>
            </w:r>
            <w:r>
              <w:rPr>
                <w:rFonts w:hint="eastAsia" w:ascii="Times New Roman" w:eastAsia="仿宋_GB2312"/>
                <w:sz w:val="32"/>
                <w:szCs w:val="32"/>
                <w:lang w:val="en-US" w:eastAsia="zh-CN"/>
              </w:rPr>
              <w:t xml:space="preserve">（公章） </w:t>
            </w:r>
          </w:p>
        </w:tc>
        <w:tc>
          <w:tcPr>
            <w:tcW w:w="3402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D91DF42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14:paraId="2D72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637" w:type="pct"/>
            <w:vMerge w:val="continue"/>
            <w:noWrap w:val="0"/>
            <w:vAlign w:val="center"/>
          </w:tcPr>
          <w:p w14:paraId="647628C2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959" w:type="pct"/>
            <w:tcBorders>
              <w:bottom w:val="single" w:color="auto" w:sz="4" w:space="0"/>
            </w:tcBorders>
            <w:noWrap w:val="0"/>
            <w:vAlign w:val="center"/>
          </w:tcPr>
          <w:p w14:paraId="159A6CBA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hint="eastAsia" w:ascii="Times New Roman" w:eastAsia="仿宋_GB2312"/>
                <w:sz w:val="32"/>
                <w:szCs w:val="32"/>
                <w:lang w:eastAsia="zh-CN"/>
              </w:rPr>
              <w:t>个人</w:t>
            </w:r>
            <w:r>
              <w:rPr>
                <w:rFonts w:ascii="Times New Roman" w:eastAsia="仿宋_GB2312"/>
                <w:sz w:val="32"/>
                <w:szCs w:val="32"/>
              </w:rPr>
              <w:t>姓名</w:t>
            </w:r>
          </w:p>
        </w:tc>
        <w:tc>
          <w:tcPr>
            <w:tcW w:w="3402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B85E413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14:paraId="285B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637" w:type="pct"/>
            <w:vMerge w:val="continue"/>
            <w:noWrap w:val="0"/>
            <w:vAlign w:val="center"/>
          </w:tcPr>
          <w:p w14:paraId="7BC55675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959" w:type="pct"/>
            <w:tcBorders>
              <w:bottom w:val="single" w:color="auto" w:sz="4" w:space="0"/>
            </w:tcBorders>
            <w:noWrap w:val="0"/>
            <w:vAlign w:val="center"/>
          </w:tcPr>
          <w:p w14:paraId="780BC086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通讯地址</w:t>
            </w:r>
          </w:p>
        </w:tc>
        <w:tc>
          <w:tcPr>
            <w:tcW w:w="3402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1074AE9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14:paraId="2F28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637" w:type="pct"/>
            <w:vMerge w:val="continue"/>
            <w:noWrap w:val="0"/>
            <w:vAlign w:val="center"/>
          </w:tcPr>
          <w:p w14:paraId="56453AA6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959" w:type="pct"/>
            <w:noWrap w:val="0"/>
            <w:vAlign w:val="center"/>
          </w:tcPr>
          <w:p w14:paraId="6760FFD9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联系电话</w:t>
            </w:r>
          </w:p>
        </w:tc>
        <w:tc>
          <w:tcPr>
            <w:tcW w:w="3402" w:type="pct"/>
            <w:gridSpan w:val="2"/>
            <w:noWrap w:val="0"/>
            <w:vAlign w:val="center"/>
          </w:tcPr>
          <w:p w14:paraId="396C99A6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14:paraId="593F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637" w:type="pct"/>
            <w:vMerge w:val="continue"/>
            <w:noWrap w:val="0"/>
            <w:vAlign w:val="center"/>
          </w:tcPr>
          <w:p w14:paraId="32B0C220">
            <w:pPr>
              <w:spacing w:line="660" w:lineRule="exact"/>
              <w:jc w:val="center"/>
              <w:rPr>
                <w:szCs w:val="32"/>
              </w:rPr>
            </w:pPr>
          </w:p>
        </w:tc>
        <w:tc>
          <w:tcPr>
            <w:tcW w:w="959" w:type="pct"/>
            <w:noWrap w:val="0"/>
            <w:vAlign w:val="center"/>
          </w:tcPr>
          <w:p w14:paraId="5102394F">
            <w:pPr>
              <w:pStyle w:val="8"/>
              <w:spacing w:line="660" w:lineRule="exact"/>
              <w:jc w:val="center"/>
              <w:rPr>
                <w:rFonts w:hint="eastAsia" w:asci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Times New Roman" w:eastAsia="仿宋_GB2312"/>
                <w:sz w:val="32"/>
                <w:szCs w:val="32"/>
                <w:lang w:eastAsia="zh-CN"/>
              </w:rPr>
              <w:t>电子邮箱</w:t>
            </w:r>
          </w:p>
        </w:tc>
        <w:tc>
          <w:tcPr>
            <w:tcW w:w="3402" w:type="pct"/>
            <w:gridSpan w:val="2"/>
            <w:noWrap w:val="0"/>
            <w:vAlign w:val="center"/>
          </w:tcPr>
          <w:p w14:paraId="74B210A0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</w:tr>
      <w:tr w14:paraId="0EDAA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7" w:type="pct"/>
            <w:gridSpan w:val="2"/>
            <w:noWrap w:val="0"/>
            <w:vAlign w:val="center"/>
          </w:tcPr>
          <w:p w14:paraId="289C8E1A">
            <w:pPr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  <w:t>条文</w:t>
            </w:r>
            <w:r>
              <w:rPr>
                <w:rFonts w:hint="eastAsia" w:ascii="Times New Roman" w:eastAsia="仿宋_GB2312"/>
                <w:sz w:val="32"/>
                <w:szCs w:val="32"/>
                <w:lang w:eastAsia="zh-CN"/>
              </w:rPr>
              <w:t>和</w:t>
            </w:r>
            <w:r>
              <w:rPr>
                <w:rFonts w:ascii="Times New Roman" w:eastAsia="仿宋_GB2312"/>
                <w:sz w:val="32"/>
                <w:szCs w:val="32"/>
              </w:rPr>
              <w:t>内容</w:t>
            </w:r>
          </w:p>
        </w:tc>
        <w:tc>
          <w:tcPr>
            <w:tcW w:w="1953" w:type="pct"/>
            <w:noWrap w:val="0"/>
            <w:vAlign w:val="center"/>
          </w:tcPr>
          <w:p w14:paraId="77EA3690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ascii="Times New Roman" w:eastAsia="仿宋_GB2312"/>
                <w:sz w:val="32"/>
                <w:szCs w:val="32"/>
              </w:rPr>
              <w:t>修改意见</w:t>
            </w:r>
            <w:r>
              <w:rPr>
                <w:rFonts w:hint="eastAsia" w:ascii="Times New Roman" w:eastAsia="仿宋_GB2312"/>
                <w:sz w:val="32"/>
                <w:szCs w:val="32"/>
                <w:lang w:val="en-US" w:eastAsia="zh-CN"/>
              </w:rPr>
              <w:t>和建议</w:t>
            </w:r>
          </w:p>
        </w:tc>
        <w:tc>
          <w:tcPr>
            <w:tcW w:w="1449" w:type="pct"/>
            <w:noWrap w:val="0"/>
            <w:vAlign w:val="center"/>
          </w:tcPr>
          <w:p w14:paraId="2740A283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hint="eastAsia" w:ascii="Times New Roman" w:eastAsia="仿宋_GB2312"/>
                <w:sz w:val="32"/>
                <w:szCs w:val="32"/>
                <w:lang w:val="en-US" w:eastAsia="zh-CN"/>
              </w:rPr>
              <w:t>修改依据</w:t>
            </w:r>
            <w:r>
              <w:rPr>
                <w:rFonts w:ascii="Times New Roman" w:eastAsia="仿宋_GB2312"/>
                <w:sz w:val="32"/>
                <w:szCs w:val="32"/>
              </w:rPr>
              <w:t>及理由</w:t>
            </w:r>
          </w:p>
        </w:tc>
      </w:tr>
      <w:tr w14:paraId="2639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7" w:type="pct"/>
            <w:gridSpan w:val="2"/>
            <w:noWrap w:val="0"/>
            <w:vAlign w:val="center"/>
          </w:tcPr>
          <w:p w14:paraId="04978C02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1953" w:type="pct"/>
            <w:noWrap w:val="0"/>
            <w:vAlign w:val="center"/>
          </w:tcPr>
          <w:p w14:paraId="2CB57CFE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1449" w:type="pct"/>
            <w:noWrap w:val="0"/>
            <w:vAlign w:val="center"/>
          </w:tcPr>
          <w:p w14:paraId="3E7D67B8">
            <w:pPr>
              <w:pStyle w:val="8"/>
              <w:spacing w:line="660" w:lineRule="exact"/>
              <w:jc w:val="center"/>
              <w:rPr>
                <w:rFonts w:hint="eastAsia" w:ascii="Times New Roman" w:eastAsia="仿宋_GB2312"/>
                <w:sz w:val="32"/>
                <w:szCs w:val="32"/>
                <w:lang w:val="en-US" w:eastAsia="zh-CN"/>
              </w:rPr>
            </w:pPr>
          </w:p>
        </w:tc>
      </w:tr>
      <w:tr w14:paraId="6476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97" w:type="pct"/>
            <w:gridSpan w:val="2"/>
            <w:noWrap w:val="0"/>
            <w:vAlign w:val="center"/>
          </w:tcPr>
          <w:p w14:paraId="7953588B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1953" w:type="pct"/>
            <w:noWrap w:val="0"/>
            <w:vAlign w:val="center"/>
          </w:tcPr>
          <w:p w14:paraId="754AE832">
            <w:pPr>
              <w:pStyle w:val="8"/>
              <w:spacing w:line="660" w:lineRule="exact"/>
              <w:jc w:val="center"/>
              <w:rPr>
                <w:rFonts w:ascii="Times New Roman" w:eastAsia="仿宋_GB2312"/>
                <w:sz w:val="32"/>
                <w:szCs w:val="32"/>
              </w:rPr>
            </w:pPr>
          </w:p>
        </w:tc>
        <w:tc>
          <w:tcPr>
            <w:tcW w:w="1449" w:type="pct"/>
            <w:noWrap w:val="0"/>
            <w:vAlign w:val="center"/>
          </w:tcPr>
          <w:p w14:paraId="4AEAFC02">
            <w:pPr>
              <w:pStyle w:val="8"/>
              <w:spacing w:line="660" w:lineRule="exact"/>
              <w:jc w:val="center"/>
              <w:rPr>
                <w:rFonts w:hint="eastAsia" w:ascii="Times New Roman" w:eastAsia="仿宋_GB2312"/>
                <w:sz w:val="32"/>
                <w:szCs w:val="32"/>
                <w:lang w:val="en-US" w:eastAsia="zh-CN"/>
              </w:rPr>
            </w:pPr>
          </w:p>
        </w:tc>
      </w:tr>
    </w:tbl>
    <w:p w14:paraId="2162C206">
      <w:pPr>
        <w:spacing w:line="660" w:lineRule="exact"/>
        <w:jc w:val="right"/>
        <w:rPr>
          <w:rFonts w:ascii="仿宋_GB2312" w:eastAsia="仿宋_GB2312"/>
          <w:sz w:val="28"/>
          <w:szCs w:val="28"/>
        </w:rPr>
      </w:pPr>
      <w:r>
        <w:rPr>
          <w:szCs w:val="32"/>
        </w:rPr>
        <w:t>（纸面不敷，可另增页）</w:t>
      </w:r>
    </w:p>
    <w:p w14:paraId="172105A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lYjYwN2M2MWNjYzFiYjY2NDU2YTg5MWM5ZGZiMmEifQ=="/>
  </w:docVars>
  <w:rsids>
    <w:rsidRoot w:val="2CC3472B"/>
    <w:rsid w:val="04DB109D"/>
    <w:rsid w:val="0D045D02"/>
    <w:rsid w:val="0FED4302"/>
    <w:rsid w:val="12FD4058"/>
    <w:rsid w:val="262768D4"/>
    <w:rsid w:val="2CC3472B"/>
    <w:rsid w:val="4E050E65"/>
    <w:rsid w:val="5C201030"/>
    <w:rsid w:val="6B2E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  <w:style w:type="character" w:styleId="6">
    <w:name w:val="page number"/>
    <w:basedOn w:val="5"/>
    <w:autoRedefine/>
    <w:qFormat/>
    <w:uiPriority w:val="0"/>
  </w:style>
  <w:style w:type="paragraph" w:customStyle="1" w:styleId="7">
    <w:name w:val="标准书眉_奇数页"/>
    <w:next w:val="1"/>
    <w:autoRedefine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8">
    <w:name w:val="说明"/>
    <w:basedOn w:val="1"/>
    <w:autoRedefine/>
    <w:qFormat/>
    <w:uiPriority w:val="0"/>
    <w:pPr>
      <w:spacing w:line="400" w:lineRule="atLeast"/>
    </w:pPr>
    <w:rPr>
      <w:rFonts w:ascii="楷体_GB2312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省市场监督管理局</Company>
  <Pages>1</Pages>
  <Words>113</Words>
  <Characters>113</Characters>
  <Lines>0</Lines>
  <Paragraphs>0</Paragraphs>
  <TotalTime>2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2024-02-01T01:18:00Z</dcterms:created>
  <dc:creator>胡翌婧</dc:creator>
  <cp:lastModifiedBy>讽刺人生</cp:lastModifiedBy>
  <dcterms:modified xsi:type="dcterms:W3CDTF">2026-09-11T09:25:45Z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DDAEBB73F66047BBA8653F35CB78E116</vt:lpwstr>
  </property>
  <property fmtid="{D5CDD505-2E9C-101B-9397-08002B2CF9AE}" pid="4" name="KSOTemplateDocerSaveRecord">
    <vt:lpwstr>eyJoZGlkIjoiYzdhMWFmMDc4ZDYyMzQ2NWUyYWJlOWQxMGFiNTNhZWEiLCJ1c2VySWQiOiIxNjgwNTA4MjUwIn0=</vt:lpwstr>
  </property>
</Properties>
</file>