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4</w:t>
      </w:r>
    </w:p>
    <w:p/>
    <w:p>
      <w:pPr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各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县（市、区）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高企认定管理工作咨询电话</w:t>
      </w:r>
    </w:p>
    <w:tbl>
      <w:tblPr>
        <w:tblStyle w:val="5"/>
        <w:tblW w:w="89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41"/>
        <w:gridCol w:w="3153"/>
        <w:gridCol w:w="28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  <w:jc w:val="center"/>
        </w:trPr>
        <w:tc>
          <w:tcPr>
            <w:tcW w:w="2941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县（市、区）科技</w:t>
            </w:r>
          </w:p>
          <w:p>
            <w:pPr>
              <w:jc w:val="center"/>
              <w:rPr>
                <w:rFonts w:hint="default" w:ascii="黑体" w:hAnsi="黑体" w:eastAsia="黑体" w:cs="黑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主管部门</w:t>
            </w:r>
          </w:p>
        </w:tc>
        <w:tc>
          <w:tcPr>
            <w:tcW w:w="3153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vertAlign w:val="baseline"/>
                <w:lang w:eastAsia="zh-CN"/>
              </w:rPr>
              <w:t>联系人</w:t>
            </w:r>
          </w:p>
        </w:tc>
        <w:tc>
          <w:tcPr>
            <w:tcW w:w="2878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vertAlign w:val="baseline"/>
                <w:lang w:eastAsia="zh-CN"/>
              </w:rPr>
              <w:t>咨询电话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29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eastAsia="zh-CN"/>
              </w:rPr>
              <w:t>榕城区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</w:rPr>
              <w:t>科技局</w:t>
            </w:r>
          </w:p>
        </w:tc>
        <w:tc>
          <w:tcPr>
            <w:tcW w:w="315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eastAsia="zh-CN"/>
              </w:rPr>
              <w:t>吴雪锋</w:t>
            </w:r>
          </w:p>
        </w:tc>
        <w:tc>
          <w:tcPr>
            <w:tcW w:w="2878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0663-8623239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29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eastAsia="zh-CN"/>
              </w:rPr>
              <w:t>揭东区工业信息化和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</w:rPr>
              <w:t>科技局</w:t>
            </w:r>
          </w:p>
        </w:tc>
        <w:tc>
          <w:tcPr>
            <w:tcW w:w="315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杨灵芝</w:t>
            </w:r>
          </w:p>
        </w:tc>
        <w:tc>
          <w:tcPr>
            <w:tcW w:w="2878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0663-3263125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29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eastAsia="zh-CN"/>
              </w:rPr>
              <w:t>普宁市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</w:rPr>
              <w:t>科技局</w:t>
            </w:r>
          </w:p>
        </w:tc>
        <w:tc>
          <w:tcPr>
            <w:tcW w:w="315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赖源财</w:t>
            </w:r>
          </w:p>
        </w:tc>
        <w:tc>
          <w:tcPr>
            <w:tcW w:w="2878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0663-2222437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29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eastAsia="zh-CN"/>
              </w:rPr>
              <w:t>揭西县工业信息化和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</w:rPr>
              <w:t>科技局</w:t>
            </w:r>
          </w:p>
        </w:tc>
        <w:tc>
          <w:tcPr>
            <w:tcW w:w="315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eastAsia="zh-CN"/>
              </w:rPr>
              <w:t>刘政岱</w:t>
            </w:r>
          </w:p>
        </w:tc>
        <w:tc>
          <w:tcPr>
            <w:tcW w:w="2878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0663-5583277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29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eastAsia="zh-CN"/>
              </w:rPr>
              <w:t>惠来县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</w:rPr>
              <w:t>科技局</w:t>
            </w:r>
          </w:p>
        </w:tc>
        <w:tc>
          <w:tcPr>
            <w:tcW w:w="315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林子纯</w:t>
            </w:r>
          </w:p>
        </w:tc>
        <w:tc>
          <w:tcPr>
            <w:tcW w:w="2878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0663-6683246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29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eastAsia="zh-CN"/>
              </w:rPr>
              <w:t>产业转移园经促局</w:t>
            </w:r>
          </w:p>
        </w:tc>
        <w:tc>
          <w:tcPr>
            <w:tcW w:w="315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eastAsia="zh-CN"/>
              </w:rPr>
              <w:t>陈佳伟</w:t>
            </w:r>
          </w:p>
        </w:tc>
        <w:tc>
          <w:tcPr>
            <w:tcW w:w="2878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15986912898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29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eastAsia="zh-CN"/>
              </w:rPr>
              <w:t>高新区科创局</w:t>
            </w:r>
          </w:p>
        </w:tc>
        <w:tc>
          <w:tcPr>
            <w:tcW w:w="315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叶童彬</w:t>
            </w:r>
          </w:p>
        </w:tc>
        <w:tc>
          <w:tcPr>
            <w:tcW w:w="2878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0663-8795908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29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揭阳大南海石化工业区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投促局</w:t>
            </w:r>
            <w:bookmarkStart w:id="0" w:name="_GoBack"/>
            <w:bookmarkEnd w:id="0"/>
          </w:p>
        </w:tc>
        <w:tc>
          <w:tcPr>
            <w:tcW w:w="315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赖育钦</w:t>
            </w:r>
          </w:p>
        </w:tc>
        <w:tc>
          <w:tcPr>
            <w:tcW w:w="2878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0663-6208864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29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粤东新城经促局</w:t>
            </w:r>
          </w:p>
        </w:tc>
        <w:tc>
          <w:tcPr>
            <w:tcW w:w="3153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杨东龙</w:t>
            </w:r>
          </w:p>
        </w:tc>
        <w:tc>
          <w:tcPr>
            <w:tcW w:w="2878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18825157363</w:t>
            </w:r>
          </w:p>
        </w:tc>
      </w:tr>
    </w:tbl>
    <w:p/>
    <w:sectPr>
      <w:pgSz w:w="11906" w:h="16838"/>
      <w:pgMar w:top="1440" w:right="1800" w:bottom="1440" w:left="1800" w:header="851" w:footer="850" w:gutter="0"/>
      <w:pgNumType w:fmt="numberInDash" w:start="24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5E4F29"/>
    <w:rsid w:val="04063807"/>
    <w:rsid w:val="048F6511"/>
    <w:rsid w:val="056F28F2"/>
    <w:rsid w:val="06B80D34"/>
    <w:rsid w:val="07871169"/>
    <w:rsid w:val="07EC7983"/>
    <w:rsid w:val="0A467F82"/>
    <w:rsid w:val="0C3C546D"/>
    <w:rsid w:val="0E050F4A"/>
    <w:rsid w:val="101F6DAB"/>
    <w:rsid w:val="11CB6E48"/>
    <w:rsid w:val="129F0AED"/>
    <w:rsid w:val="14821091"/>
    <w:rsid w:val="150C745C"/>
    <w:rsid w:val="176E106C"/>
    <w:rsid w:val="18112F97"/>
    <w:rsid w:val="19AB280B"/>
    <w:rsid w:val="1BAE4CD2"/>
    <w:rsid w:val="1EA1187F"/>
    <w:rsid w:val="20A70EA1"/>
    <w:rsid w:val="2204743C"/>
    <w:rsid w:val="235D15FD"/>
    <w:rsid w:val="254D3519"/>
    <w:rsid w:val="27D66FEB"/>
    <w:rsid w:val="287F3B9A"/>
    <w:rsid w:val="29A06517"/>
    <w:rsid w:val="2BA769AB"/>
    <w:rsid w:val="2E7E5D3D"/>
    <w:rsid w:val="31180C17"/>
    <w:rsid w:val="31E73739"/>
    <w:rsid w:val="33043C36"/>
    <w:rsid w:val="37EC0118"/>
    <w:rsid w:val="393D037B"/>
    <w:rsid w:val="39C9665C"/>
    <w:rsid w:val="3AB95A78"/>
    <w:rsid w:val="3BB44206"/>
    <w:rsid w:val="3D1464E7"/>
    <w:rsid w:val="3DC426E4"/>
    <w:rsid w:val="3E4C1517"/>
    <w:rsid w:val="3EB538C7"/>
    <w:rsid w:val="40356694"/>
    <w:rsid w:val="41596C47"/>
    <w:rsid w:val="42097E0C"/>
    <w:rsid w:val="4442666F"/>
    <w:rsid w:val="446A0436"/>
    <w:rsid w:val="468B75EB"/>
    <w:rsid w:val="478C299A"/>
    <w:rsid w:val="48D7225D"/>
    <w:rsid w:val="48D8205E"/>
    <w:rsid w:val="492D34C4"/>
    <w:rsid w:val="4A0E3AC2"/>
    <w:rsid w:val="4BEC5AE8"/>
    <w:rsid w:val="4D1D1108"/>
    <w:rsid w:val="4F7B6DED"/>
    <w:rsid w:val="50470555"/>
    <w:rsid w:val="51EA2ED0"/>
    <w:rsid w:val="52231FD6"/>
    <w:rsid w:val="52FA6A02"/>
    <w:rsid w:val="532F49AA"/>
    <w:rsid w:val="541C548D"/>
    <w:rsid w:val="552E5E64"/>
    <w:rsid w:val="554421F5"/>
    <w:rsid w:val="55841CD3"/>
    <w:rsid w:val="55F06930"/>
    <w:rsid w:val="56E57E9E"/>
    <w:rsid w:val="57C22510"/>
    <w:rsid w:val="5831757E"/>
    <w:rsid w:val="59C444FD"/>
    <w:rsid w:val="5A2A0BEF"/>
    <w:rsid w:val="5A844947"/>
    <w:rsid w:val="5AE5187C"/>
    <w:rsid w:val="5B46714E"/>
    <w:rsid w:val="5D966C11"/>
    <w:rsid w:val="5E9B6C49"/>
    <w:rsid w:val="5E9C6621"/>
    <w:rsid w:val="5F2263D8"/>
    <w:rsid w:val="5FA863FE"/>
    <w:rsid w:val="62770753"/>
    <w:rsid w:val="64680B88"/>
    <w:rsid w:val="651435E1"/>
    <w:rsid w:val="65FC2422"/>
    <w:rsid w:val="668F5687"/>
    <w:rsid w:val="69987365"/>
    <w:rsid w:val="6BF9546A"/>
    <w:rsid w:val="6CD5451D"/>
    <w:rsid w:val="6DCA15EB"/>
    <w:rsid w:val="70057BD7"/>
    <w:rsid w:val="725103F6"/>
    <w:rsid w:val="73141310"/>
    <w:rsid w:val="761B2716"/>
    <w:rsid w:val="770551D1"/>
    <w:rsid w:val="78C11C02"/>
    <w:rsid w:val="79841A0C"/>
    <w:rsid w:val="7C3A2ADD"/>
    <w:rsid w:val="7C5E4A2D"/>
    <w:rsid w:val="7D254720"/>
    <w:rsid w:val="7E526A03"/>
    <w:rsid w:val="7F377194"/>
    <w:rsid w:val="7F585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2025-06-02T15:11:00Z</dcterms:created>
  <dc:creator>Administrator</dc:creator>
  <cp:lastModifiedBy>Lenovo06</cp:lastModifiedBy>
  <cp:lastPrinted>2025-06-02T15:16:00Z</cp:lastPrinted>
  <dcterms:modified xsi:type="dcterms:W3CDTF">2026-06-05T09:42:55Z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65EE26CA931F4475B35A2E575FD0DA20</vt:lpwstr>
  </property>
</Properties>
</file>