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普宁市占陇名汇电器厂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延长线插座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永得信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MH-606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2022年3月5日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20220305批次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1" o:spid="_x0000_s1026" type="#_x0000_t75" style="height:326.6pt;width:244.8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软缆导体的标称横截面积过小。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可能引起触电、起火危险。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厂家和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免费更换或退货处理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普宁市占陇名汇电器厂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13642473456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用户也可以登录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市场监督管理局网站“政务公开-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公示公告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”栏目了解更多信息，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市场监督管理局缺陷产品召回热线电话（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12F3FEA"/>
    <w:rsid w:val="1C2C5C99"/>
    <w:rsid w:val="1EF779A5"/>
    <w:rsid w:val="34D06D60"/>
    <w:rsid w:val="35EE0F56"/>
    <w:rsid w:val="3966603D"/>
    <w:rsid w:val="3E12732B"/>
    <w:rsid w:val="3E1C55AB"/>
    <w:rsid w:val="4B0163C6"/>
    <w:rsid w:val="588F5E5D"/>
    <w:rsid w:val="6006796E"/>
    <w:rsid w:val="71174D3D"/>
    <w:rsid w:val="7AFE498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290</Words>
  <Characters>342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林筠</cp:lastModifiedBy>
  <dcterms:modified xsi:type="dcterms:W3CDTF">2026-06-05T07:41:11Z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3569AA8498F64CADBFF219124DA548F3_13</vt:lpwstr>
  </property>
  <property fmtid="{D5CDD505-2E9C-101B-9397-08002B2CF9AE}" pid="4" name="KSOTemplateDocerSaveRecord">
    <vt:lpwstr>eyJoZGlkIjoiNzRhMmVlMzg1NmRmYzNjZGRkYzM5YzNiNTY5ZDQyMzciLCJ1c2VySWQiOiI5NDAzOTYwNjIifQ==</vt:lpwstr>
  </property>
</Properties>
</file>