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06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bookmarkStart w:id="2" w:name="_GoBack"/>
      <w:bookmarkEnd w:id="2"/>
    </w:p>
    <w:p w14:paraId="129D4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 w14:paraId="0FB99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年度揭阳市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第一批</w:t>
      </w:r>
      <w:r>
        <w:rPr>
          <w:rFonts w:hint="eastAsia" w:ascii="方正小标宋简体" w:eastAsia="方正小标宋简体"/>
          <w:sz w:val="44"/>
          <w:szCs w:val="44"/>
        </w:rPr>
        <w:t>绿色制造公示名单</w:t>
      </w:r>
    </w:p>
    <w:p w14:paraId="50800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tbl>
      <w:tblPr>
        <w:tblStyle w:val="6"/>
        <w:tblW w:w="9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2989"/>
        <w:gridCol w:w="3714"/>
        <w:gridCol w:w="1796"/>
      </w:tblGrid>
      <w:tr w14:paraId="3AABF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42" w:type="dxa"/>
          </w:tcPr>
          <w:p w14:paraId="2276ABFD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序号</w:t>
            </w:r>
          </w:p>
        </w:tc>
        <w:tc>
          <w:tcPr>
            <w:tcW w:w="2989" w:type="dxa"/>
          </w:tcPr>
          <w:p w14:paraId="05325C68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所在县（市、区）</w:t>
            </w:r>
          </w:p>
        </w:tc>
        <w:tc>
          <w:tcPr>
            <w:tcW w:w="3714" w:type="dxa"/>
          </w:tcPr>
          <w:p w14:paraId="2C8A560A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企业名称</w:t>
            </w:r>
          </w:p>
        </w:tc>
        <w:tc>
          <w:tcPr>
            <w:tcW w:w="1796" w:type="dxa"/>
          </w:tcPr>
          <w:p w14:paraId="71E5832F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类型</w:t>
            </w:r>
          </w:p>
        </w:tc>
      </w:tr>
      <w:tr w14:paraId="18C89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80" w:hRule="atLeast"/>
          <w:jc w:val="center"/>
        </w:trPr>
        <w:tc>
          <w:tcPr>
            <w:tcW w:w="1142" w:type="dxa"/>
          </w:tcPr>
          <w:p w14:paraId="61FE4CA6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2989" w:type="dxa"/>
          </w:tcPr>
          <w:p w14:paraId="6E7B048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普宁市</w:t>
            </w:r>
          </w:p>
        </w:tc>
        <w:tc>
          <w:tcPr>
            <w:tcW w:w="3714" w:type="dxa"/>
          </w:tcPr>
          <w:p w14:paraId="167DEC4D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康美药业股份有限公司</w:t>
            </w:r>
          </w:p>
        </w:tc>
        <w:tc>
          <w:tcPr>
            <w:tcW w:w="1796" w:type="dxa"/>
          </w:tcPr>
          <w:p w14:paraId="6FB4D27C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bookmarkStart w:id="0" w:name="OLE_LINK5"/>
            <w:bookmarkStart w:id="1" w:name="OLE_LINK6"/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绿色工厂</w:t>
            </w:r>
            <w:bookmarkEnd w:id="0"/>
            <w:bookmarkEnd w:id="1"/>
          </w:p>
        </w:tc>
      </w:tr>
    </w:tbl>
    <w:p w14:paraId="5089FD18"/>
    <w:sectPr>
      <w:pgSz w:w="11906" w:h="16838"/>
      <w:pgMar w:top="170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EC7"/>
    <w:rsid w:val="001C484C"/>
    <w:rsid w:val="0024238B"/>
    <w:rsid w:val="002C5EC7"/>
    <w:rsid w:val="004C058A"/>
    <w:rsid w:val="005D1383"/>
    <w:rsid w:val="007A428B"/>
    <w:rsid w:val="009C0CA0"/>
    <w:rsid w:val="00D56195"/>
    <w:rsid w:val="00D615F0"/>
    <w:rsid w:val="00DE2232"/>
    <w:rsid w:val="00EA02AA"/>
    <w:rsid w:val="17C841A8"/>
    <w:rsid w:val="77F7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162</Words>
  <Characters>171</Characters>
  <Lines>1</Lines>
  <Paragraphs>1</Paragraphs>
  <TotalTime>16</TotalTime>
  <ScaleCrop>false</ScaleCrop>
  <LinksUpToDate>false</LinksUpToDate>
  <CharactersWithSpaces>171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2025-12-22T01:19:00Z</dcterms:created>
  <dc:creator>MM</dc:creator>
  <cp:lastModifiedBy>黄柏阳</cp:lastModifiedBy>
  <cp:lastPrinted>2026-05-27T07:54:55Z</cp:lastPrinted>
  <dcterms:modified xsi:type="dcterms:W3CDTF">2026-05-27T07:55:26Z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eyJoZGlkIjoiODg0NDZkNzI0MzY1NWVjZjgwMmRmM2VhNzdhYzRiNDgiLCJ1c2VySWQiOiIyNDE1OTAxODgifQ==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281AD929B94740F686C7B95F55CA61ED_13</vt:lpwstr>
  </property>
</Properties>
</file>