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A27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6D3C6A3">
      <w:pPr>
        <w:rPr>
          <w:rFonts w:hint="eastAsia"/>
        </w:rPr>
      </w:pPr>
    </w:p>
    <w:p w14:paraId="7BCE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6</w:t>
      </w:r>
      <w:r>
        <w:rPr>
          <w:rFonts w:hint="eastAsia" w:ascii="方正小标宋简体" w:eastAsia="方正小标宋简体"/>
          <w:sz w:val="42"/>
          <w:szCs w:val="42"/>
        </w:rPr>
        <w:t>年度揭阳市清洁生产企业公示名单</w:t>
      </w:r>
    </w:p>
    <w:p w14:paraId="362D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033"/>
        <w:gridCol w:w="5296"/>
      </w:tblGrid>
      <w:tr w14:paraId="2373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" w:type="dxa"/>
          </w:tcPr>
          <w:p w14:paraId="6D1DE6EB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3033" w:type="dxa"/>
          </w:tcPr>
          <w:p w14:paraId="15BCD66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所在县（市、区）</w:t>
            </w:r>
          </w:p>
        </w:tc>
        <w:tc>
          <w:tcPr>
            <w:tcW w:w="5296" w:type="dxa"/>
          </w:tcPr>
          <w:p w14:paraId="71889BC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企业名称</w:t>
            </w:r>
          </w:p>
        </w:tc>
      </w:tr>
      <w:tr w14:paraId="038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" w:type="dxa"/>
          </w:tcPr>
          <w:p w14:paraId="6632BE6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033" w:type="dxa"/>
          </w:tcPr>
          <w:p w14:paraId="4A215CE6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揭东区</w:t>
            </w:r>
          </w:p>
        </w:tc>
        <w:tc>
          <w:tcPr>
            <w:tcW w:w="5296" w:type="dxa"/>
          </w:tcPr>
          <w:p w14:paraId="6057165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青岛啤酒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揭阳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有限公司</w:t>
            </w:r>
          </w:p>
        </w:tc>
      </w:tr>
      <w:tr w14:paraId="78A2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2" w:type="dxa"/>
          </w:tcPr>
          <w:p w14:paraId="620AC4F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033" w:type="dxa"/>
          </w:tcPr>
          <w:p w14:paraId="0E5B5A8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揭东区</w:t>
            </w:r>
          </w:p>
        </w:tc>
        <w:tc>
          <w:tcPr>
            <w:tcW w:w="5296" w:type="dxa"/>
          </w:tcPr>
          <w:p w14:paraId="208E7EF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广东顺峰电力科技有限公司</w:t>
            </w:r>
          </w:p>
        </w:tc>
      </w:tr>
    </w:tbl>
    <w:p w14:paraId="24980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C7"/>
    <w:rsid w:val="001C484C"/>
    <w:rsid w:val="0024238B"/>
    <w:rsid w:val="002C5EC7"/>
    <w:rsid w:val="004C058A"/>
    <w:rsid w:val="005D1383"/>
    <w:rsid w:val="007A428B"/>
    <w:rsid w:val="009C0CA0"/>
    <w:rsid w:val="00D56195"/>
    <w:rsid w:val="00D615F0"/>
    <w:rsid w:val="00DE2232"/>
    <w:rsid w:val="00EA02AA"/>
    <w:rsid w:val="241342D4"/>
    <w:rsid w:val="7FB3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68</Characters>
  <Lines>1</Lines>
  <Paragraphs>1</Paragraphs>
  <TotalTime>4</TotalTime>
  <ScaleCrop>false</ScaleCrop>
  <LinksUpToDate>false</LinksUpToDate>
  <CharactersWithSpaces>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2025-12-22T01:19:00Z</dcterms:created>
  <dc:creator>MM</dc:creator>
  <cp:lastModifiedBy>黄柏阳</cp:lastModifiedBy>
  <cp:lastPrinted>2026-05-27T07:41:13Z</cp:lastPrinted>
  <dcterms:modified xsi:type="dcterms:W3CDTF">2026-05-27T07:44:29Z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eyJoZGlkIjoiODg0NDZkNzI0MzY1NWVjZjgwMmRmM2VhNzdhYzRiNDgiLCJ1c2VySWQiOiIyNDE1OTAxODgifQ==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D08894154A8243DBB6FAD95B916C2AEA_12</vt:lpwstr>
  </property>
</Properties>
</file>