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招聘单位简介</w:t>
      </w:r>
    </w:p>
    <w:p>
      <w:pPr>
        <w:spacing w:line="579" w:lineRule="exact"/>
        <w:jc w:val="both"/>
        <w:rPr>
          <w:rFonts w:hint="eastAsia" w:ascii="方正小标宋简体" w:hAnsi="黑体" w:eastAsia="方正小标宋简体" w:cs="方正小标宋简体"/>
          <w:sz w:val="44"/>
          <w:szCs w:val="44"/>
          <w:highlight w:val="none"/>
          <w:shd w:val="clear" w:color="auto" w:fill="FFFFFF"/>
        </w:rPr>
      </w:pPr>
    </w:p>
    <w:p>
      <w:pPr>
        <w:spacing w:line="579" w:lineRule="exact"/>
        <w:jc w:val="center"/>
        <w:rPr>
          <w:rFonts w:hint="eastAsia" w:ascii="方正小标宋简体" w:hAnsi="黑体" w:eastAsia="方正小标宋简体" w:cs="方正小标宋简体"/>
          <w:color w:val="FF0000"/>
          <w:sz w:val="36"/>
          <w:szCs w:val="36"/>
          <w:highlight w:val="none"/>
          <w:shd w:val="clear" w:color="auto" w:fill="FFFFFF"/>
        </w:rPr>
      </w:pPr>
      <w:r>
        <w:rPr>
          <w:rFonts w:hint="eastAsia" w:ascii="方正小标宋简体" w:hAnsi="黑体" w:eastAsia="方正小标宋简体" w:cs="方正小标宋简体"/>
          <w:color w:val="FF0000"/>
          <w:sz w:val="36"/>
          <w:szCs w:val="36"/>
          <w:highlight w:val="none"/>
          <w:shd w:val="clear" w:color="auto" w:fill="FFFFFF"/>
        </w:rPr>
        <w:t>揭阳市人民医院简介</w:t>
      </w:r>
    </w:p>
    <w:p>
      <w:pPr>
        <w:pStyle w:val="2"/>
        <w:rPr>
          <w:rFonts w:hint="eastAsia"/>
          <w:highlight w:val="none"/>
        </w:rPr>
      </w:pP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揭阳市人民医院始建于1890年，至今已有135年历史，是粤东地区历史最悠久的三级甲等综合医院，是国家首批住院医师规范化培训基地、国家首批全科医生临床培养基地、广东省高水平医院重点建设医院、国家药物临床试验机构、中国胸痛中心、国家高级卒中中心、中国房颤中心、广东省博士工作站，是中山大学医学院等多所高等医学院校教学医院、广东医科大学研究生联合培养基地以及广东工业大学校外实习基地，承担区域内危急重症救治、临床科研、教学指导重任。</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医院占地面积4.4万平方米，总建筑面积17万平方米，编制床位数2379张，设置临床和医技科室65个，在职员工2600多名，其中高级职称人员近500名，博士、硕士研究生400多名。配套有飞利浦Ingenuity第三代TOF技术64排高性能PET-CT、西门子Force开源CT等多种高端医疗设备，总值约9亿元。</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拥有16个广东省临床重点专科，10多个学科中心通过国家级建设标准认定。开展多项粤东首例/区域先进技术项目。医院还成立了中山大学附属第一医院专家团队“名医工作室”16个，团队定期来院指导，助力我院进一步提升医疗服务水平。</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拥有国家药物临床试验机构（GCP）、揭阳市首家临床医学科研实验室、临床技能培训中心等科研及教学平台。先后多次获得中山大学临床教师教学技能大赛特等奖、一等奖，并创新推进与多个高等医学院校的教学科研合作。2025年，首次执业医师资格考试通过率100%，首次结业考通过率100%，实现“两考”双百通过！2023年8月，医院首获国家自然科学基金立项，实现我市医疗卫生领域国家自然科学基金“零的突破”！2021年以来发表SCI论文101篇，影响因子（IF）累计401.59分（含中科院1区论著5篇，最高20.3分），多个科研项目获广东省自然科学基金立项。</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2021年3月，在市委市政府、市卫生健康局的正确领导下，在中山大学附属第一医院的大力帮扶下，我院成功入选广东省高水平医院重点建设医院，并与中山一院建立跨区域联动“一对一”帮扶关系。2025年，在市委、市政府的高度重视和大力支持下，全力推进揭阳市人民医院改扩建项目，该项目被列为全市重点建设项目，建成后医院总建筑面积将扩大至25.6万平方米，增加50.6%，将显著改善区域医疗服务供给能力，为打造区域医疗中心奠定坚实基础。</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现阶段，全院正牢牢把握入选广东省高水平医院重点建设医院的重大机遇，全面推进医教研管水平跨越提升，蹄疾步稳建设高水平医院，集才聚智实现高质量发展，努力把医院打造成为规范、精准、卓越的高水平医院和区域医疗中心！</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p>
    <w:p>
      <w:pPr>
        <w:pStyle w:val="2"/>
        <w:rPr>
          <w:rFonts w:hint="eastAsia"/>
        </w:rPr>
      </w:pPr>
    </w:p>
    <w:p>
      <w:pPr>
        <w:spacing w:line="579" w:lineRule="exact"/>
        <w:jc w:val="center"/>
        <w:rPr>
          <w:rFonts w:hint="eastAsia" w:ascii="方正小标宋简体" w:hAnsi="黑体" w:eastAsia="方正小标宋简体" w:cs="方正小标宋简体"/>
          <w:color w:val="FF0000"/>
          <w:sz w:val="36"/>
          <w:szCs w:val="36"/>
          <w:highlight w:val="none"/>
          <w:shd w:val="clear" w:color="auto" w:fill="FFFFFF"/>
        </w:rPr>
      </w:pPr>
      <w:r>
        <w:rPr>
          <w:rFonts w:hint="eastAsia" w:ascii="方正小标宋简体" w:hAnsi="黑体" w:eastAsia="方正小标宋简体" w:cs="方正小标宋简体"/>
          <w:color w:val="FF0000"/>
          <w:sz w:val="36"/>
          <w:szCs w:val="36"/>
          <w:highlight w:val="none"/>
          <w:shd w:val="clear" w:color="auto" w:fill="FFFFFF"/>
        </w:rPr>
        <w:t>揭阳市中医院简介</w:t>
      </w:r>
    </w:p>
    <w:p>
      <w:pPr>
        <w:spacing w:line="579" w:lineRule="exact"/>
        <w:ind w:firstLine="420" w:firstLineChars="200"/>
        <w:rPr>
          <w:rFonts w:hint="eastAsia" w:hAnsi="仿宋_GB2312" w:cs="仿宋_GB2312"/>
          <w:szCs w:val="32"/>
          <w:highlight w:val="none"/>
        </w:rPr>
      </w:pP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揭阳市中医院（揭阳市骨伤科医院）始建于1958年，1963年由于国家贯彻调整合并至县人民医院，1985年10月复建县中医院，1989年新院落成迁址至今，1992年4月升级为揭阳市中医院，2023年8月与原揭东区中医医院整合为“一院两区”，是一所集医疗、教学、科研、预防保健和医疗急救为一体的三级中医医院，是揭阳市肛肠病基地、岭南林氏正骨推拿流派传承培训基地、广东省工伤康复协议机构、广东省自助互助康复服务基地、广东省高等医学院校教学医院、广州中医药大学实习医院、广东省中医院协作医院、广州医科大学附属中医医院医疗联合体成员单位、汕头大学医学院附属肿瘤医院肿瘤防治及防癌早筛技术协作单位。</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医院总占地面积3.15万平方米(其中揭东院区1.82万平方米)，总建筑面积4.74万平方米(其中揭东院区2.15万平方米)，编制床位数520张。人员编制251个，在职人员</w:t>
      </w:r>
      <w:r>
        <w:rPr>
          <w:rFonts w:hint="eastAsia"/>
          <w:szCs w:val="32"/>
          <w:highlight w:val="none"/>
          <w:lang w:val="en-US" w:eastAsia="zh-CN"/>
        </w:rPr>
        <w:t>557</w:t>
      </w:r>
      <w:r>
        <w:rPr>
          <w:rFonts w:hint="eastAsia"/>
          <w:szCs w:val="32"/>
          <w:highlight w:val="none"/>
        </w:rPr>
        <w:t>名（编内人员</w:t>
      </w:r>
      <w:r>
        <w:rPr>
          <w:rFonts w:hint="eastAsia"/>
          <w:szCs w:val="32"/>
          <w:highlight w:val="none"/>
          <w:lang w:val="en-US" w:eastAsia="zh-CN"/>
        </w:rPr>
        <w:t>236</w:t>
      </w:r>
      <w:r>
        <w:rPr>
          <w:rFonts w:hint="eastAsia"/>
          <w:szCs w:val="32"/>
          <w:highlight w:val="none"/>
        </w:rPr>
        <w:t>名，编外人员321名），退休返聘12名，其中高级职称54名、中级职称113名、享受国务院政府特殊津贴专家2名，第七批全国老中医药专家学术经验继承工作指导老师1名及传承继承人2名、省名中医2名、省杰出青年中医药人才1名、市名中医5名、市优秀专家和拔尖人才3名、国医大师石学敏院士亲传弟子2名。配套有1.5T MRI、128层CT、移动式C形臂X射线机等大型诊疗设备，满足肿瘤、妇科、骨科、外科、颅脑等大型手术的开展。</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坚持以人民健康为中心，走“中医为主、中西医结合”的发展道路，探索突破医院发展瓶颈，两院区开设急诊科及内科、脑病科、外科、甲状腺科、乳腺科、创伤外科、肛肠科、骨伤科、妇科、康复医学科、传统疗法科、肿瘤科、重症医学科、麻醉科等20多个临床住院科室，开设内、外、妇、儿、骨伤、眼科、耳鼻喉、中医护理等30多个具有中医特色的专科专病门诊，开设检验科、放射科、B超、心电图、内镜、经颅多普勒等多个医技科室。加强名老中医学术思想的传承，创建了“国医大师石学敏院士学术思想传承工作室”“卢永兵省名中医工作室”“王凯波省名中医工作室”“省中医院名中医吴山教授工作室”“中医康复特聘专家陈全荣工作室”“谢伟鑫市劳模和工匠人才创新工作室”，扎实推进医院学科建设。当前，康复科、骨伤科是省中医重点专科，也是市高水平临床重点专科建设项目；脑病科是市临床重点专科，也是省中医重点专科建设项目、市高水平临床重点专科建设项目；肛肠科、重症医学科是市级临床重点专科建设项目。</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坚持以创建三级甲等中医医院为抓手，积极发挥中医药在维护和促进人民健康中的独特作用，激发医疗资源共建共享潜能，与广州中医药大学、潮州卫生健康职业技术学院等高校加强校院共建，与省中医院、省人民医院等多家省级高水平医院加强交流合作，与榕城区政府共同实施“‘百千万工程’提升区基层医疗机构中医药服务能力”专项行动，分别与渔湖、仙桥、梅云社区卫生服务中心建立“康复医学科专科联盟”“骨伤科专科联盟”，不断满足群众“医好病、服务好、负担轻、就医近”服务需求。开展“三伏天灸”“三九天灸”穴位贴药，开设夜诊，向患者提供中药饮片处方代配、代煎及免费送药上门服务，打通中医药服务“最后一公里”。同时，充分发挥新媒体的宣传优势，在揭阳日报、医院官网、医院微信公众号、订阅号及视频号广泛开展中医药文化宣传，营造中医药事业健康发展良好氛围。</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当前，医院正紧紧围绕创建三甲中医医院既定目标，联大靠强，大力引进优质医疗资源，加快推进专科建设，着力提升中医药服务水平，推动医疗服务高质量发展，为健康揭阳再添新动能。</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p>
    <w:p>
      <w:pPr>
        <w:pStyle w:val="2"/>
        <w:rPr>
          <w:rFonts w:hint="eastAsia"/>
          <w:highlight w:val="none"/>
        </w:rPr>
      </w:pPr>
    </w:p>
    <w:p>
      <w:pPr>
        <w:spacing w:line="579" w:lineRule="exact"/>
        <w:jc w:val="center"/>
        <w:rPr>
          <w:rFonts w:hint="eastAsia" w:ascii="方正小标宋简体" w:hAnsi="黑体" w:eastAsia="方正小标宋简体" w:cs="方正小标宋简体"/>
          <w:sz w:val="36"/>
          <w:szCs w:val="36"/>
          <w:highlight w:val="none"/>
          <w:shd w:val="clear" w:color="auto" w:fill="FFFFFF"/>
          <w:lang w:val="en-US" w:eastAsia="zh-CN"/>
        </w:rPr>
      </w:pPr>
      <w:r>
        <w:rPr>
          <w:rFonts w:hint="eastAsia" w:ascii="方正小标宋简体" w:hAnsi="黑体" w:eastAsia="方正小标宋简体" w:cs="方正小标宋简体"/>
          <w:color w:val="FF0000"/>
          <w:sz w:val="36"/>
          <w:szCs w:val="36"/>
          <w:highlight w:val="none"/>
          <w:shd w:val="clear" w:color="auto" w:fill="FFFFFF"/>
          <w:lang w:val="en-US" w:eastAsia="zh-CN"/>
        </w:rPr>
        <w:t>揭阳市慈云医院简介</w:t>
      </w:r>
    </w:p>
    <w:p>
      <w:pPr>
        <w:pStyle w:val="2"/>
        <w:rPr>
          <w:rFonts w:hint="eastAsia"/>
          <w:highlight w:val="none"/>
        </w:rPr>
      </w:pP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揭阳市慈云医院成立于1996年9月，坐落于揭阳市区中心，是粤东地区较大规模的</w:t>
      </w:r>
      <w:r>
        <w:rPr>
          <w:rFonts w:hint="eastAsia"/>
          <w:szCs w:val="32"/>
          <w:highlight w:val="none"/>
          <w:lang w:eastAsia="zh-CN"/>
        </w:rPr>
        <w:t>三级综合医院</w:t>
      </w:r>
      <w:r>
        <w:rPr>
          <w:rFonts w:hint="eastAsia"/>
          <w:szCs w:val="32"/>
          <w:highlight w:val="none"/>
        </w:rPr>
        <w:t>，是集医疗、教学、科研</w:t>
      </w:r>
      <w:r>
        <w:rPr>
          <w:rFonts w:hint="eastAsia"/>
          <w:szCs w:val="32"/>
          <w:highlight w:val="none"/>
          <w:lang w:eastAsia="zh-CN"/>
        </w:rPr>
        <w:t>、公共卫生服务等功能</w:t>
      </w:r>
      <w:r>
        <w:rPr>
          <w:rFonts w:hint="eastAsia"/>
          <w:szCs w:val="32"/>
          <w:highlight w:val="none"/>
        </w:rPr>
        <w:t>为一体的市直公立医院，也是市直及各县区、省内异地医保即时结算定点医院</w:t>
      </w:r>
      <w:r>
        <w:rPr>
          <w:rFonts w:hint="eastAsia"/>
          <w:szCs w:val="32"/>
          <w:highlight w:val="none"/>
          <w:lang w:eastAsia="zh-CN"/>
        </w:rPr>
        <w:t>、</w:t>
      </w:r>
      <w:r>
        <w:rPr>
          <w:rFonts w:hint="eastAsia"/>
          <w:szCs w:val="32"/>
          <w:highlight w:val="none"/>
        </w:rPr>
        <w:t>揭阳市脑卒中溶栓地图定点救治医院、高血压达标中心联盟医院</w:t>
      </w:r>
      <w:r>
        <w:rPr>
          <w:rFonts w:hint="eastAsia"/>
          <w:szCs w:val="32"/>
          <w:highlight w:val="none"/>
          <w:lang w:eastAsia="zh-CN"/>
        </w:rPr>
        <w:t>、</w:t>
      </w:r>
      <w:r>
        <w:rPr>
          <w:rFonts w:hint="eastAsia"/>
          <w:szCs w:val="32"/>
          <w:highlight w:val="none"/>
        </w:rPr>
        <w:t>中国抗癌协会结直肠癌早筛基地。</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医院占地约3.2万余平方米，现有建筑面积6.4万平方米，编制床位</w:t>
      </w:r>
      <w:r>
        <w:rPr>
          <w:rFonts w:hint="eastAsia"/>
          <w:szCs w:val="32"/>
          <w:highlight w:val="none"/>
          <w:lang w:val="en-US" w:eastAsia="zh-CN"/>
        </w:rPr>
        <w:t>530</w:t>
      </w:r>
      <w:r>
        <w:rPr>
          <w:rFonts w:hint="eastAsia"/>
          <w:szCs w:val="32"/>
          <w:highlight w:val="none"/>
        </w:rPr>
        <w:t>张。总高9</w:t>
      </w:r>
      <w:r>
        <w:rPr>
          <w:rFonts w:hint="eastAsia"/>
          <w:szCs w:val="32"/>
          <w:highlight w:val="none"/>
          <w:lang w:val="en-US" w:eastAsia="zh-CN"/>
        </w:rPr>
        <w:t>5.1</w:t>
      </w:r>
      <w:r>
        <w:rPr>
          <w:rFonts w:hint="eastAsia"/>
          <w:szCs w:val="32"/>
          <w:highlight w:val="none"/>
        </w:rPr>
        <w:t>米、建筑面积1</w:t>
      </w:r>
      <w:r>
        <w:rPr>
          <w:rFonts w:hint="eastAsia"/>
          <w:szCs w:val="32"/>
          <w:highlight w:val="none"/>
          <w:lang w:val="en-US" w:eastAsia="zh-CN"/>
        </w:rPr>
        <w:t>2</w:t>
      </w:r>
      <w:r>
        <w:rPr>
          <w:rFonts w:hint="eastAsia"/>
          <w:szCs w:val="32"/>
          <w:highlight w:val="none"/>
        </w:rPr>
        <w:t>万平方米、共23层的新住院大楼启用之后，届时可容纳1</w:t>
      </w:r>
      <w:r>
        <w:rPr>
          <w:rFonts w:hint="eastAsia"/>
          <w:szCs w:val="32"/>
          <w:highlight w:val="none"/>
          <w:lang w:val="en-US" w:eastAsia="zh-CN"/>
        </w:rPr>
        <w:t>500</w:t>
      </w:r>
      <w:r>
        <w:rPr>
          <w:rFonts w:hint="eastAsia"/>
          <w:szCs w:val="32"/>
          <w:highlight w:val="none"/>
        </w:rPr>
        <w:t>张病床，将成为揭阳市建筑面积最大的医院之一，以及区域内地标性建筑和高水平标杆性医院。</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hAnsi="Calibri" w:cs="Times New Roman"/>
          <w:szCs w:val="32"/>
        </w:rPr>
        <w:t>医院</w:t>
      </w:r>
      <w:r>
        <w:rPr>
          <w:rFonts w:hint="eastAsia" w:hAnsi="Calibri" w:cs="Times New Roman"/>
          <w:szCs w:val="32"/>
          <w:lang w:val="en-US" w:eastAsia="zh-CN"/>
        </w:rPr>
        <w:t>现有职工</w:t>
      </w:r>
      <w:r>
        <w:rPr>
          <w:rFonts w:hint="eastAsia"/>
          <w:szCs w:val="32"/>
          <w:highlight w:val="none"/>
          <w:lang w:val="en-US" w:eastAsia="zh-CN"/>
        </w:rPr>
        <w:t>721人，其中</w:t>
      </w:r>
      <w:r>
        <w:rPr>
          <w:rFonts w:hint="eastAsia"/>
          <w:szCs w:val="32"/>
          <w:highlight w:val="none"/>
        </w:rPr>
        <w:t>副高</w:t>
      </w:r>
      <w:r>
        <w:rPr>
          <w:rFonts w:hint="eastAsia"/>
          <w:szCs w:val="32"/>
          <w:highlight w:val="none"/>
          <w:lang w:val="en-US" w:eastAsia="zh-CN"/>
        </w:rPr>
        <w:t>及</w:t>
      </w:r>
      <w:r>
        <w:rPr>
          <w:rFonts w:hint="eastAsia"/>
          <w:szCs w:val="32"/>
          <w:highlight w:val="none"/>
        </w:rPr>
        <w:t>以上职称</w:t>
      </w:r>
      <w:r>
        <w:rPr>
          <w:rFonts w:hint="eastAsia"/>
          <w:szCs w:val="32"/>
          <w:highlight w:val="none"/>
          <w:lang w:val="en-US" w:eastAsia="zh-CN"/>
        </w:rPr>
        <w:t>62</w:t>
      </w:r>
      <w:r>
        <w:rPr>
          <w:rFonts w:hint="eastAsia"/>
          <w:szCs w:val="32"/>
          <w:highlight w:val="none"/>
        </w:rPr>
        <w:t>人</w:t>
      </w:r>
      <w:r>
        <w:rPr>
          <w:rFonts w:hint="eastAsia"/>
          <w:szCs w:val="32"/>
          <w:highlight w:val="none"/>
          <w:lang w:eastAsia="zh-CN"/>
        </w:rPr>
        <w:t>，</w:t>
      </w:r>
      <w:r>
        <w:rPr>
          <w:rFonts w:hint="eastAsia"/>
          <w:szCs w:val="32"/>
          <w:highlight w:val="none"/>
        </w:rPr>
        <w:t>中级职称</w:t>
      </w:r>
      <w:r>
        <w:rPr>
          <w:rFonts w:hint="eastAsia"/>
          <w:szCs w:val="32"/>
          <w:highlight w:val="none"/>
          <w:lang w:val="en-US" w:eastAsia="zh-CN"/>
        </w:rPr>
        <w:t>169</w:t>
      </w:r>
      <w:r>
        <w:rPr>
          <w:rFonts w:hint="eastAsia"/>
          <w:szCs w:val="32"/>
          <w:highlight w:val="none"/>
        </w:rPr>
        <w:t>人。</w:t>
      </w:r>
      <w:r>
        <w:rPr>
          <w:rFonts w:hint="eastAsia"/>
          <w:szCs w:val="32"/>
          <w:highlight w:val="none"/>
          <w:lang w:val="en-US" w:eastAsia="zh-CN"/>
        </w:rPr>
        <w:t>从</w:t>
      </w:r>
      <w:r>
        <w:rPr>
          <w:rFonts w:hint="eastAsia"/>
          <w:szCs w:val="32"/>
          <w:highlight w:val="none"/>
        </w:rPr>
        <w:t>2022年2月</w:t>
      </w:r>
      <w:r>
        <w:rPr>
          <w:rFonts w:hint="eastAsia"/>
          <w:szCs w:val="32"/>
          <w:highlight w:val="none"/>
          <w:lang w:val="en-US" w:eastAsia="zh-CN"/>
        </w:rPr>
        <w:t>起，</w:t>
      </w:r>
      <w:r>
        <w:rPr>
          <w:rFonts w:hint="eastAsia"/>
          <w:szCs w:val="32"/>
          <w:highlight w:val="none"/>
        </w:rPr>
        <w:t>在市委、市政府以及市卫生健康局的全面统筹和支持下，由揭阳市人民医院心脏内科、儿科、骨科、消化内科、肿瘤科、普外科、护理部等专家组成的团队全脱产驻点帮扶</w:t>
      </w:r>
      <w:r>
        <w:rPr>
          <w:rFonts w:hint="eastAsia"/>
          <w:szCs w:val="32"/>
          <w:highlight w:val="none"/>
          <w:lang w:val="en-US" w:eastAsia="zh-CN"/>
        </w:rPr>
        <w:t>医</w:t>
      </w:r>
      <w:r>
        <w:rPr>
          <w:rFonts w:hint="eastAsia"/>
          <w:szCs w:val="32"/>
          <w:highlight w:val="none"/>
        </w:rPr>
        <w:t>院学科建设，进一步增强</w:t>
      </w:r>
      <w:r>
        <w:rPr>
          <w:rFonts w:hint="eastAsia"/>
          <w:szCs w:val="32"/>
          <w:highlight w:val="none"/>
          <w:lang w:val="en-US" w:eastAsia="zh-CN"/>
        </w:rPr>
        <w:t>医</w:t>
      </w:r>
      <w:r>
        <w:rPr>
          <w:rFonts w:hint="eastAsia"/>
          <w:szCs w:val="32"/>
          <w:highlight w:val="none"/>
        </w:rPr>
        <w:t>院的管理效能，全面提升医疗业务能力。</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医院配套区域先进的高端医疗设备，包括美国原装进口的飞利浦64排128层微平板CT、1.5T核磁共振（MR）、大平板DSA、无线平板双子星DR、飞利浦Iu Elite矩阵四维彩超等全系列高端影像设备，以及美国GE飞天Ш DR、日本阿洛卡F37阴式彩超、德国费森尤斯血透机、奥林巴斯CV-290电子胃肠镜和胆道镜、德国STORZ史托斯高清腹腔镜、美国进口豪洛捷HOLOGIC乳腺活检真空辅助全自动乳腺微创旋切系统、泌尿钬激光碎石设备等高端进口医疗设备。</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医院功能完善，学科齐全，开设有普通外科·泌尿外科、胸外科·肿瘤科、骨科、脑科、重症医学科、心血管内科、呼吸内科、消化内科、免疫风湿科、内分泌科、五官综合科、康复疼痛科、儿科、妇科、产科等住院病区。开设有急诊、门诊、体检中心、血透室、高压氧室、功能科（含B超室、内镜室、心电图室）、麻醉科（手术室）、影像中心、检验中心、中西药房、供应室等医技辅助科室。</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目前医院能独立开展各种常见病、多发病、疑难病、罕见病的诊断和内、外科治疗，开展胃肠、肛肠、肝胆、食管、肺、五官、妇科、泌尿、脑科等全领域微创手术，开展心、脑、周围血管介入手术和多病种微波消融超微创手术，特别是普通外科、耳鼻咽喉科、胸外科、老年医学科、肾病学科、妇科、产科、骨科等科室在同级医院中达到技术领先水平，是</w:t>
      </w:r>
      <w:r>
        <w:rPr>
          <w:rFonts w:hint="eastAsia"/>
          <w:szCs w:val="32"/>
          <w:highlight w:val="none"/>
          <w:lang w:eastAsia="zh-CN"/>
        </w:rPr>
        <w:t>该</w:t>
      </w:r>
      <w:r>
        <w:rPr>
          <w:rFonts w:hint="eastAsia"/>
          <w:szCs w:val="32"/>
          <w:highlight w:val="none"/>
        </w:rPr>
        <w:t>院重点科室。</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揭阳市慈云医院将不忘初心、牢记使命，坚持政府办医定位，坚持公立医院公益性，办人民群众满意的医院，踔厉奋发，朝着技术精湛、服务一流、设备先进、环境优美的三级甲等综合医院目标砥砺前行，努力建设一所患者认可、百姓信赖、政府放心的高品质现代化医院！</w:t>
      </w:r>
    </w:p>
    <w:p>
      <w:pPr>
        <w:spacing w:line="579" w:lineRule="exact"/>
        <w:ind w:firstLine="420" w:firstLineChars="200"/>
        <w:rPr>
          <w:rFonts w:hint="eastAsia" w:hAnsi="仿宋"/>
          <w:szCs w:val="32"/>
          <w:highlight w:val="none"/>
        </w:rPr>
      </w:pPr>
    </w:p>
    <w:p>
      <w:pPr>
        <w:spacing w:line="579" w:lineRule="exact"/>
        <w:jc w:val="center"/>
        <w:rPr>
          <w:rFonts w:hint="eastAsia" w:ascii="方正小标宋简体" w:hAnsi="黑体" w:eastAsia="方正小标宋简体" w:cs="方正小标宋简体"/>
          <w:sz w:val="36"/>
          <w:szCs w:val="36"/>
          <w:highlight w:val="none"/>
          <w:shd w:val="clear" w:color="auto" w:fill="FFFFFF"/>
          <w:lang w:eastAsia="zh-CN"/>
        </w:rPr>
      </w:pPr>
      <w:r>
        <w:rPr>
          <w:rFonts w:hint="eastAsia" w:ascii="方正小标宋简体" w:hAnsi="黑体" w:eastAsia="方正小标宋简体" w:cs="方正小标宋简体"/>
          <w:color w:val="FF0000"/>
          <w:sz w:val="36"/>
          <w:szCs w:val="36"/>
          <w:highlight w:val="none"/>
          <w:shd w:val="clear" w:color="auto" w:fill="FFFFFF"/>
        </w:rPr>
        <w:t>揭阳市妇幼保健院简</w:t>
      </w:r>
      <w:r>
        <w:rPr>
          <w:rFonts w:hint="eastAsia" w:ascii="方正小标宋简体" w:hAnsi="黑体" w:eastAsia="方正小标宋简体" w:cs="方正小标宋简体"/>
          <w:color w:val="FF0000"/>
          <w:sz w:val="36"/>
          <w:szCs w:val="36"/>
          <w:highlight w:val="none"/>
          <w:shd w:val="clear" w:color="auto" w:fill="FFFFFF"/>
          <w:lang w:val="en-US" w:eastAsia="zh-CN"/>
        </w:rPr>
        <w:t>介</w:t>
      </w:r>
    </w:p>
    <w:p>
      <w:pPr>
        <w:spacing w:line="579" w:lineRule="exact"/>
        <w:jc w:val="center"/>
        <w:rPr>
          <w:rFonts w:ascii="方正小标宋简体" w:eastAsia="方正小标宋简体"/>
          <w:sz w:val="44"/>
          <w:szCs w:val="44"/>
          <w:highlight w:val="none"/>
        </w:rPr>
      </w:pP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揭阳市妇幼保健院成立于1992年，是揭阳市一所集</w:t>
      </w:r>
      <w:r>
        <w:rPr>
          <w:rFonts w:hint="eastAsia"/>
          <w:szCs w:val="32"/>
          <w:highlight w:val="none"/>
          <w:lang w:val="en-US" w:eastAsia="zh-CN"/>
        </w:rPr>
        <w:t>保健、预防、医疗、教学、科研</w:t>
      </w:r>
      <w:r>
        <w:rPr>
          <w:rFonts w:hint="eastAsia"/>
          <w:szCs w:val="32"/>
          <w:highlight w:val="none"/>
        </w:rPr>
        <w:t>于一体的市级事业单位</w:t>
      </w:r>
      <w:r>
        <w:rPr>
          <w:rFonts w:hint="eastAsia"/>
          <w:szCs w:val="32"/>
          <w:highlight w:val="none"/>
          <w:lang w:eastAsia="zh-CN"/>
        </w:rPr>
        <w:t>，</w:t>
      </w:r>
      <w:r>
        <w:rPr>
          <w:rFonts w:hint="eastAsia"/>
          <w:szCs w:val="32"/>
          <w:highlight w:val="none"/>
          <w:lang w:val="en-US" w:eastAsia="zh-CN"/>
        </w:rPr>
        <w:t>二级甲等妇幼保健院，</w:t>
      </w:r>
      <w:r>
        <w:rPr>
          <w:rFonts w:hint="eastAsia"/>
          <w:szCs w:val="32"/>
          <w:highlight w:val="none"/>
        </w:rPr>
        <w:t>现为广东省妇幼保健院、广州市妇女儿童医疗中心技术协作单位。</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根据广东省委省政府卫生强省、揭阳市委市政府卫生强市要求，揭阳市妇幼保健院以三级妇幼保健院规划建设。为达到三级妇幼保健院发展目标，揭阳市委市政府投入近3亿元，建设揭阳市妇幼保健住院综合大楼，新大楼设计秉承着“以人民健康为中心”的服务理念，规划设置床位数500张，停车位500个，内部环境采光良好，明亮宽敞、绿化优美，新大楼</w:t>
      </w:r>
      <w:r>
        <w:rPr>
          <w:rFonts w:hint="eastAsia"/>
          <w:szCs w:val="32"/>
          <w:highlight w:val="none"/>
          <w:lang w:val="en-US" w:eastAsia="zh-CN"/>
        </w:rPr>
        <w:t>于2021年9月</w:t>
      </w:r>
      <w:r>
        <w:rPr>
          <w:rFonts w:hint="eastAsia"/>
          <w:szCs w:val="32"/>
          <w:highlight w:val="none"/>
        </w:rPr>
        <w:t>正式投入使用，为来院服务对象提供安全、舒适、便捷的就医环境。</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医院现有占地总面积1.8万多平方米，建筑面积5.8万多平方米，设有妇科、产科、儿科、新生儿科、乳腺外科、儿童保健科、出生缺陷综合干预中心、产前诊断中心、新筛中心、</w:t>
      </w:r>
      <w:r>
        <w:rPr>
          <w:rFonts w:hint="eastAsia"/>
          <w:szCs w:val="32"/>
          <w:highlight w:val="none"/>
          <w:lang w:val="en-US" w:eastAsia="zh-CN"/>
        </w:rPr>
        <w:t>产后康复中心、</w:t>
      </w:r>
      <w:r>
        <w:rPr>
          <w:rFonts w:hint="eastAsia"/>
          <w:szCs w:val="32"/>
          <w:highlight w:val="none"/>
        </w:rPr>
        <w:t>超声科、检验科等20多个临床医技科室</w:t>
      </w:r>
      <w:r>
        <w:rPr>
          <w:rFonts w:hint="eastAsia"/>
          <w:szCs w:val="32"/>
          <w:highlight w:val="none"/>
          <w:lang w:eastAsia="zh-CN"/>
        </w:rPr>
        <w:t>，</w:t>
      </w:r>
      <w:r>
        <w:rPr>
          <w:rFonts w:hint="eastAsia"/>
          <w:szCs w:val="32"/>
          <w:highlight w:val="none"/>
        </w:rPr>
        <w:t>现有职工376人，其中正高级职称8人，副高级职称23人</w:t>
      </w:r>
      <w:r>
        <w:rPr>
          <w:rFonts w:hint="eastAsia"/>
          <w:szCs w:val="32"/>
          <w:highlight w:val="none"/>
          <w:lang w:eastAsia="zh-CN"/>
        </w:rPr>
        <w:t>。</w:t>
      </w:r>
      <w:r>
        <w:rPr>
          <w:rFonts w:hint="eastAsia"/>
          <w:szCs w:val="32"/>
          <w:highlight w:val="none"/>
        </w:rPr>
        <w:t xml:space="preserve">配置先进的医疗设备，拥有宫腔镜、腹腔镜、GE10四维彩超、HD15四维彩色多普勒超声诊断仪、移动DR、数字乳腺钼靶、麻醉机、呼吸机等一批先进医疗仪器设备。先后获国家、省、市“巾帼文明岗”,“三八红旗集体”,“爱婴医院”,“平安医院”，“妇幼卫生工作先进单位” 等荣誉称号。  </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在揭阳市</w:t>
      </w:r>
      <w:r>
        <w:rPr>
          <w:rFonts w:hint="eastAsia"/>
          <w:szCs w:val="32"/>
          <w:highlight w:val="none"/>
          <w:lang w:val="en-US" w:eastAsia="zh-CN"/>
        </w:rPr>
        <w:t>委市</w:t>
      </w:r>
      <w:r>
        <w:rPr>
          <w:rFonts w:hint="eastAsia"/>
          <w:szCs w:val="32"/>
          <w:highlight w:val="none"/>
        </w:rPr>
        <w:t>政府的大力支持下，</w:t>
      </w:r>
      <w:r>
        <w:rPr>
          <w:rFonts w:hint="eastAsia"/>
          <w:szCs w:val="32"/>
          <w:highlight w:val="none"/>
          <w:lang w:val="en-US" w:eastAsia="zh-CN"/>
        </w:rPr>
        <w:t>该院与</w:t>
      </w:r>
      <w:r>
        <w:rPr>
          <w:rFonts w:hint="eastAsia"/>
          <w:szCs w:val="32"/>
          <w:highlight w:val="none"/>
        </w:rPr>
        <w:t>广州市妇女儿童医疗中心</w:t>
      </w:r>
      <w:r>
        <w:rPr>
          <w:rFonts w:hint="eastAsia"/>
          <w:szCs w:val="32"/>
          <w:highlight w:val="none"/>
          <w:lang w:val="en-US" w:eastAsia="zh-CN"/>
        </w:rPr>
        <w:t>建立深度帮扶关系，</w:t>
      </w:r>
      <w:r>
        <w:rPr>
          <w:rFonts w:hint="eastAsia"/>
          <w:szCs w:val="32"/>
          <w:highlight w:val="none"/>
        </w:rPr>
        <w:t>对该院医院管理、学科建设、技术帮扶、人才培养等方面进行全方位深度合作帮扶，强化医院内涵建设，全面提升医疗服务能力。</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医院坚持“以保健为中心、以保障生殖健康为目的，保健与临床相结合，面向群体、面向基层和预防为主”的妇幼卫生工作方针，致力提高揭阳妇女儿童健康保健水平，推进妇幼保健高质量发展，</w:t>
      </w:r>
      <w:r>
        <w:rPr>
          <w:rFonts w:hint="eastAsia"/>
          <w:szCs w:val="32"/>
          <w:highlight w:val="none"/>
          <w:lang w:val="en-US" w:eastAsia="zh-CN"/>
        </w:rPr>
        <w:t>建设揭阳市妇幼医疗保健中心，创优质服务、技术精湛的现代化妇儿医院</w:t>
      </w:r>
      <w:r>
        <w:rPr>
          <w:rFonts w:hint="eastAsia"/>
          <w:szCs w:val="32"/>
          <w:highlight w:val="none"/>
        </w:rPr>
        <w:t>。</w:t>
      </w:r>
    </w:p>
    <w:p>
      <w:pPr>
        <w:pStyle w:val="2"/>
        <w:rPr>
          <w:rFonts w:hint="eastAsia"/>
          <w:highlight w:val="none"/>
        </w:rPr>
      </w:pPr>
    </w:p>
    <w:p>
      <w:pPr>
        <w:spacing w:line="579" w:lineRule="exact"/>
        <w:jc w:val="center"/>
        <w:rPr>
          <w:rFonts w:hint="eastAsia" w:ascii="方正小标宋简体" w:hAnsi="黑体" w:eastAsia="方正小标宋简体" w:cs="方正小标宋简体"/>
          <w:color w:val="FF0000"/>
          <w:sz w:val="36"/>
          <w:szCs w:val="36"/>
          <w:highlight w:val="none"/>
          <w:shd w:val="clear" w:color="auto" w:fill="FFFFFF"/>
        </w:rPr>
      </w:pPr>
      <w:r>
        <w:rPr>
          <w:rFonts w:hint="eastAsia" w:ascii="方正小标宋简体" w:hAnsi="黑体" w:eastAsia="方正小标宋简体" w:cs="方正小标宋简体"/>
          <w:color w:val="FF0000"/>
          <w:sz w:val="36"/>
          <w:szCs w:val="36"/>
          <w:highlight w:val="none"/>
          <w:shd w:val="clear" w:color="auto" w:fill="FFFFFF"/>
        </w:rPr>
        <w:t>揭阳市第三人民医院简介</w:t>
      </w:r>
    </w:p>
    <w:p>
      <w:pPr>
        <w:spacing w:line="540" w:lineRule="exact"/>
        <w:rPr>
          <w:rFonts w:hint="eastAsia"/>
          <w:sz w:val="36"/>
          <w:szCs w:val="36"/>
          <w:highlight w:val="none"/>
        </w:rPr>
      </w:pP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lang w:val="en-US" w:eastAsia="zh-CN"/>
        </w:rPr>
      </w:pPr>
      <w:r>
        <w:rPr>
          <w:rFonts w:hint="eastAsia"/>
          <w:szCs w:val="32"/>
          <w:highlight w:val="none"/>
          <w:lang w:val="en-US" w:eastAsia="zh-CN"/>
        </w:rPr>
        <w:t>揭阳市第三人民医院创办于1956年，占地面积近50亩，建筑面积7.64万平方米（其中精神病楼6450平方米，外科住院大楼3.96万平方米），开放病床1000多张（其中精神病专科病床500多张），是一所三级公立综合医院、三级精神病专科医院，也是广东省普通高等医学院校教学医院，广东省职业健康体检机构。</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lang w:val="zh-CN" w:eastAsia="zh-CN"/>
        </w:rPr>
      </w:pPr>
      <w:r>
        <w:rPr>
          <w:rFonts w:hint="eastAsia"/>
          <w:szCs w:val="32"/>
          <w:highlight w:val="none"/>
          <w:lang w:val="en-US" w:eastAsia="zh-CN"/>
        </w:rPr>
        <w:t>近年来，医院坚持软硬件统筹两手抓，项目建设和服务能力实现双提升，新建住院大楼建设即将完工、精神科住院大楼即将开工建设，先后荣获“全国医院文化建设先进单位”、“广东省助残扶残先进集体”、“广东十佳百姓放心示范点品牌医院”、“广东省工人先锋号”、“广东省巾帼文明岗”、“广东省五一劳动奖状”“揭阳市医德医风先进单位”等</w:t>
      </w:r>
      <w:r>
        <w:rPr>
          <w:rFonts w:hint="eastAsia"/>
          <w:szCs w:val="32"/>
          <w:highlight w:val="none"/>
          <w:lang w:val="zh-CN" w:eastAsia="zh-CN"/>
        </w:rPr>
        <w:t>殊荣。</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lang w:val="en-US" w:eastAsia="zh-CN"/>
        </w:rPr>
      </w:pPr>
      <w:r>
        <w:rPr>
          <w:rFonts w:hint="eastAsia"/>
          <w:szCs w:val="32"/>
          <w:highlight w:val="none"/>
          <w:lang w:val="en-US" w:eastAsia="zh-CN"/>
        </w:rPr>
        <w:t>医院现有员工662人，</w:t>
      </w:r>
      <w:r>
        <w:rPr>
          <w:rFonts w:hint="eastAsia"/>
          <w:szCs w:val="32"/>
          <w:highlight w:val="none"/>
          <w:lang w:val="zh-CN" w:eastAsia="zh-CN"/>
        </w:rPr>
        <w:t>其中高级</w:t>
      </w:r>
      <w:r>
        <w:rPr>
          <w:rFonts w:hint="eastAsia"/>
          <w:szCs w:val="32"/>
          <w:highlight w:val="none"/>
          <w:lang w:val="en-US" w:eastAsia="zh-CN"/>
        </w:rPr>
        <w:t>职称41</w:t>
      </w:r>
      <w:r>
        <w:rPr>
          <w:rFonts w:hint="eastAsia"/>
          <w:szCs w:val="32"/>
          <w:highlight w:val="none"/>
          <w:lang w:val="zh-CN" w:eastAsia="zh-CN"/>
        </w:rPr>
        <w:t>人，中级职称</w:t>
      </w:r>
      <w:r>
        <w:rPr>
          <w:rFonts w:hint="eastAsia"/>
          <w:szCs w:val="32"/>
          <w:highlight w:val="none"/>
          <w:lang w:val="en-US" w:eastAsia="zh-CN"/>
        </w:rPr>
        <w:t>188</w:t>
      </w:r>
      <w:r>
        <w:rPr>
          <w:rFonts w:hint="eastAsia"/>
          <w:szCs w:val="32"/>
          <w:highlight w:val="none"/>
          <w:lang w:val="zh-CN" w:eastAsia="zh-CN"/>
        </w:rPr>
        <w:t>人</w:t>
      </w:r>
      <w:r>
        <w:rPr>
          <w:rFonts w:hint="eastAsia"/>
          <w:szCs w:val="32"/>
          <w:highlight w:val="none"/>
          <w:lang w:val="en-US" w:eastAsia="zh-CN"/>
        </w:rPr>
        <w:t>。于</w:t>
      </w:r>
      <w:r>
        <w:rPr>
          <w:rFonts w:hint="eastAsia"/>
          <w:szCs w:val="32"/>
          <w:highlight w:val="none"/>
          <w:lang w:val="zh-CN" w:eastAsia="zh-CN"/>
        </w:rPr>
        <w:t>2023年1月成功</w:t>
      </w:r>
      <w:r>
        <w:rPr>
          <w:rFonts w:hint="eastAsia"/>
          <w:szCs w:val="32"/>
          <w:highlight w:val="none"/>
          <w:lang w:val="en-US" w:eastAsia="zh-CN"/>
        </w:rPr>
        <w:t>设置</w:t>
      </w:r>
      <w:r>
        <w:rPr>
          <w:rFonts w:hint="eastAsia"/>
          <w:szCs w:val="32"/>
          <w:highlight w:val="none"/>
          <w:lang w:val="zh-CN" w:eastAsia="zh-CN"/>
        </w:rPr>
        <w:t>广东省博士工作站，</w:t>
      </w:r>
      <w:r>
        <w:rPr>
          <w:rFonts w:hint="eastAsia"/>
          <w:szCs w:val="32"/>
          <w:highlight w:val="none"/>
          <w:lang w:val="en-US" w:eastAsia="zh-CN"/>
        </w:rPr>
        <w:t>为干部职工业务锻炼和职称晋升提供更宽更广平台</w:t>
      </w:r>
      <w:r>
        <w:rPr>
          <w:rFonts w:hint="eastAsia"/>
          <w:szCs w:val="32"/>
          <w:highlight w:val="none"/>
          <w:lang w:val="zh-CN"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lang w:val="zh-CN" w:eastAsia="zh-CN"/>
        </w:rPr>
      </w:pPr>
      <w:r>
        <w:rPr>
          <w:rFonts w:hint="eastAsia"/>
          <w:szCs w:val="32"/>
          <w:highlight w:val="none"/>
          <w:lang w:val="en-US" w:eastAsia="zh-CN"/>
        </w:rPr>
        <w:t>医院</w:t>
      </w:r>
      <w:r>
        <w:rPr>
          <w:rFonts w:hint="eastAsia"/>
          <w:szCs w:val="32"/>
          <w:highlight w:val="none"/>
          <w:lang w:val="zh-CN" w:eastAsia="zh-CN"/>
        </w:rPr>
        <w:t>功能完善，学科齐全，</w:t>
      </w:r>
      <w:r>
        <w:rPr>
          <w:rFonts w:hint="eastAsia"/>
          <w:szCs w:val="32"/>
          <w:highlight w:val="none"/>
          <w:lang w:val="en-US" w:eastAsia="zh-CN"/>
        </w:rPr>
        <w:t>拥有市临床重点专科2个</w:t>
      </w:r>
      <w:r>
        <w:rPr>
          <w:rFonts w:hint="eastAsia"/>
          <w:szCs w:val="32"/>
          <w:highlight w:val="none"/>
          <w:lang w:val="zh-CN" w:eastAsia="zh-CN"/>
        </w:rPr>
        <w:t>（肾内科、泌尿外科），</w:t>
      </w:r>
      <w:r>
        <w:rPr>
          <w:rFonts w:hint="eastAsia"/>
          <w:szCs w:val="32"/>
          <w:highlight w:val="none"/>
          <w:lang w:val="en-US" w:eastAsia="zh-CN"/>
        </w:rPr>
        <w:t>还</w:t>
      </w:r>
      <w:r>
        <w:rPr>
          <w:rFonts w:hint="eastAsia"/>
          <w:szCs w:val="32"/>
          <w:highlight w:val="none"/>
          <w:lang w:val="zh-CN" w:eastAsia="zh-CN"/>
        </w:rPr>
        <w:t>开设有普通外科、胸外科、肿瘤科、骨科、手足外科、脑科、重症医学科、心血管内科、呼吸内科、消化内科、内分泌科、五官眼科中心、康复疼痛科、儿科（包含新生儿科）、妇产科、精神科、老年病科等住院病区，</w:t>
      </w:r>
      <w:r>
        <w:rPr>
          <w:rFonts w:hint="eastAsia"/>
          <w:szCs w:val="32"/>
          <w:highlight w:val="none"/>
          <w:lang w:val="en-US" w:eastAsia="zh-CN"/>
        </w:rPr>
        <w:t>以及</w:t>
      </w:r>
      <w:r>
        <w:rPr>
          <w:rFonts w:hint="eastAsia"/>
          <w:szCs w:val="32"/>
          <w:highlight w:val="none"/>
          <w:lang w:val="zh-CN" w:eastAsia="zh-CN"/>
        </w:rPr>
        <w:t>急诊、门诊、中医馆、体检中心、血透室、高压氧室、功能科（含B超室、内镜室、心电图室、病理科）、麻醉科（手术室）、影像中心、检验中心、中西药房、住院药房、供应室等医技辅助科室。</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lang w:val="zh-CN" w:eastAsia="zh-CN"/>
        </w:rPr>
      </w:pPr>
      <w:r>
        <w:rPr>
          <w:rFonts w:hint="eastAsia"/>
          <w:szCs w:val="32"/>
          <w:highlight w:val="none"/>
          <w:lang w:val="zh-CN" w:eastAsia="zh-CN"/>
        </w:rPr>
        <w:t>医院现拥有百万元以上医疗设备达50多台，配套了贝斯达1.5T MRI、西门子3.0T MRI、飞利浦64排128层高端CT、佳能医用血管造影X射线机（DSA）、直线加速器、联影U530 40排CT机、南京普爱移动DR、贝斯达数字DR、安健乳腺数字钼靶机、南京普爱数字胃肠机、奥林巴斯CV-290电子胃肠镜和胆道镜、德国STORZ史托斯高清腹腔镜、泌尿钬激光碎石设备、血液透析机、呼吸机等一批先进医疗设备。</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lang w:val="zh-CN" w:eastAsia="zh-CN"/>
        </w:rPr>
      </w:pPr>
      <w:r>
        <w:rPr>
          <w:rFonts w:hint="eastAsia"/>
          <w:szCs w:val="32"/>
          <w:highlight w:val="none"/>
          <w:lang w:val="zh-CN" w:eastAsia="zh-CN"/>
        </w:rPr>
        <w:t>医院能独立开展各种常见病、多发病、疑难病、罕见病的诊断和内、外科、中医治疗，开展胃肠、肛肠、肝胆、食管、肺、五官、眼科、妇科、泌尿、脑外科等全领域微创手术，心血管介入、神经血管介入、肿瘤介入及外周血管介入等</w:t>
      </w:r>
      <w:r>
        <w:rPr>
          <w:rFonts w:hint="eastAsia"/>
          <w:szCs w:val="32"/>
          <w:highlight w:val="none"/>
          <w:lang w:val="en-US" w:eastAsia="zh-CN"/>
        </w:rPr>
        <w:t>介入</w:t>
      </w:r>
      <w:r>
        <w:rPr>
          <w:rFonts w:hint="eastAsia"/>
          <w:szCs w:val="32"/>
          <w:highlight w:val="none"/>
          <w:lang w:val="zh-CN" w:eastAsia="zh-CN"/>
        </w:rPr>
        <w:t>诊疗技术，</w:t>
      </w:r>
      <w:r>
        <w:rPr>
          <w:rFonts w:hint="eastAsia"/>
          <w:szCs w:val="32"/>
          <w:highlight w:val="none"/>
          <w:lang w:val="en-US" w:eastAsia="zh-CN"/>
        </w:rPr>
        <w:t>以及</w:t>
      </w:r>
      <w:r>
        <w:rPr>
          <w:rFonts w:hint="eastAsia"/>
          <w:szCs w:val="32"/>
          <w:highlight w:val="none"/>
          <w:lang w:val="zh-CN" w:eastAsia="zh-CN"/>
        </w:rPr>
        <w:t>子宫肌瘤、甲状腺腺瘤、乳腺纤维瘤等多病种微波消融超微创手术。能够开展肿瘤、妇科、外科、骨伤科、颅脑外科等大型手术，特别是胸外科、泌尿外科、骨科、肾内科、心血管内科介入等科室技术领先。</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lang w:val="zh-CN"/>
        </w:rPr>
      </w:pPr>
    </w:p>
    <w:p>
      <w:pPr>
        <w:ind w:firstLine="640" w:firstLineChars="200"/>
        <w:rPr>
          <w:rFonts w:hint="eastAsia" w:ascii="仿宋_GB2312" w:hAnsi="仿宋_GB2312" w:eastAsia="仿宋_GB2312" w:cs="仿宋_GB2312"/>
          <w:bCs/>
          <w:color w:val="000000"/>
          <w:sz w:val="32"/>
          <w:szCs w:val="32"/>
          <w:highlight w:val="none"/>
          <w:lang w:val="zh-CN"/>
        </w:rPr>
      </w:pPr>
    </w:p>
    <w:p>
      <w:pPr>
        <w:jc w:val="center"/>
        <w:rPr>
          <w:rFonts w:hint="eastAsia" w:ascii="黑体" w:hAnsi="黑体" w:eastAsia="黑体" w:cs="黑体"/>
          <w:color w:val="FF0000"/>
          <w:sz w:val="44"/>
          <w:szCs w:val="44"/>
          <w:highlight w:val="none"/>
        </w:rPr>
      </w:pPr>
      <w:r>
        <w:rPr>
          <w:rFonts w:hint="eastAsia" w:ascii="方正小标宋简体" w:hAnsi="黑体" w:eastAsia="方正小标宋简体" w:cs="方正小标宋简体"/>
          <w:color w:val="FF0000"/>
          <w:sz w:val="36"/>
          <w:szCs w:val="36"/>
          <w:highlight w:val="none"/>
          <w:shd w:val="clear" w:color="auto" w:fill="FFFFFF"/>
        </w:rPr>
        <w:t>揭东区人民医院(揭阳市第二人民医院)简介</w:t>
      </w:r>
    </w:p>
    <w:p>
      <w:pPr>
        <w:spacing w:line="600" w:lineRule="exact"/>
        <w:ind w:firstLine="640" w:firstLineChars="200"/>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lang w:val="zh-CN"/>
        </w:rPr>
      </w:pPr>
      <w:r>
        <w:rPr>
          <w:rFonts w:hint="eastAsia"/>
          <w:szCs w:val="32"/>
          <w:highlight w:val="none"/>
          <w:lang w:val="zh-CN"/>
        </w:rPr>
        <w:t>揭阳市揭东区人民医院(揭阳市第二人民医院)建成于1995年8月，占地面积68亩，位于206国道旁，毗邻市区中心，距离高速公路入口不足4公里，往潮汕机场、潮汕高铁站约20分钟车程；是汕头、潮州、揭阳和梅州的交界点，</w:t>
      </w:r>
      <w:r>
        <w:rPr>
          <w:rFonts w:hint="eastAsia"/>
          <w:color w:val="FF0000"/>
          <w:szCs w:val="32"/>
          <w:highlight w:val="none"/>
          <w:lang w:val="zh-CN"/>
        </w:rPr>
        <w:t>近可服务揭东、榕城两区市民，</w:t>
      </w:r>
      <w:r>
        <w:rPr>
          <w:rFonts w:hint="eastAsia"/>
          <w:szCs w:val="32"/>
          <w:highlight w:val="none"/>
          <w:lang w:val="zh-CN"/>
        </w:rPr>
        <w:t>周边可辐射到潮州、汕头、梅州等地区，地理位置优越，交通方便快捷、环境优美。</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lang w:val="zh-CN"/>
        </w:rPr>
      </w:pPr>
      <w:r>
        <w:rPr>
          <w:rFonts w:hint="eastAsia"/>
          <w:szCs w:val="32"/>
          <w:highlight w:val="none"/>
          <w:lang w:val="zh-CN" w:eastAsia="zh-CN"/>
        </w:rPr>
        <w:t>揭阳市揭东区人民医</w:t>
      </w:r>
      <w:r>
        <w:rPr>
          <w:rFonts w:hint="eastAsia"/>
          <w:szCs w:val="32"/>
          <w:highlight w:val="none"/>
          <w:lang w:val="zh-CN"/>
        </w:rPr>
        <w:t>院是</w:t>
      </w:r>
      <w:r>
        <w:rPr>
          <w:rFonts w:hint="eastAsia"/>
          <w:szCs w:val="32"/>
          <w:highlight w:val="none"/>
          <w:lang w:val="zh-CN" w:eastAsia="zh-CN"/>
        </w:rPr>
        <w:t>一家</w:t>
      </w:r>
      <w:r>
        <w:rPr>
          <w:rFonts w:hint="eastAsia"/>
          <w:szCs w:val="32"/>
          <w:highlight w:val="none"/>
          <w:lang w:val="zh-CN"/>
        </w:rPr>
        <w:t>“二级甲等”综合性现代化医院</w:t>
      </w:r>
      <w:r>
        <w:rPr>
          <w:rFonts w:hint="eastAsia"/>
          <w:szCs w:val="32"/>
          <w:highlight w:val="none"/>
          <w:lang w:val="zh-CN" w:eastAsia="zh-CN"/>
        </w:rPr>
        <w:t>。同时，与揭东区域内部分基层卫生院建立</w:t>
      </w:r>
      <w:r>
        <w:rPr>
          <w:rFonts w:hint="eastAsia"/>
          <w:szCs w:val="32"/>
          <w:highlight w:val="none"/>
          <w:lang w:val="en-US" w:eastAsia="zh-CN"/>
        </w:rPr>
        <w:t>紧密型医联体。作为揭东区级医院,</w:t>
      </w:r>
      <w:r>
        <w:rPr>
          <w:rFonts w:hint="eastAsia"/>
          <w:szCs w:val="32"/>
          <w:highlight w:val="none"/>
          <w:lang w:val="zh-CN"/>
        </w:rPr>
        <w:t>肩负着全区近111万人口及周边县区人民群众的医疗救治重任和基层医院转诊工作，集急救、医疗、康复、教学、健康体检和科研于一体</w:t>
      </w:r>
      <w:r>
        <w:rPr>
          <w:rFonts w:hint="eastAsia"/>
          <w:szCs w:val="32"/>
          <w:highlight w:val="none"/>
          <w:lang w:val="zh-CN" w:eastAsia="zh-CN"/>
        </w:rPr>
        <w:t>，是全市公立医院党建工作示范点</w:t>
      </w:r>
      <w:r>
        <w:rPr>
          <w:rFonts w:hint="eastAsia"/>
          <w:szCs w:val="32"/>
          <w:highlight w:val="none"/>
          <w:lang w:val="en-US" w:eastAsia="zh-CN"/>
        </w:rPr>
        <w:t>,</w:t>
      </w:r>
      <w:r>
        <w:rPr>
          <w:rFonts w:hint="eastAsia"/>
          <w:szCs w:val="32"/>
          <w:highlight w:val="none"/>
          <w:lang w:val="zh-CN"/>
        </w:rPr>
        <w:t>新医保定点医院、新医保实时报销指定单位</w:t>
      </w:r>
      <w:r>
        <w:rPr>
          <w:rFonts w:hint="eastAsia"/>
          <w:szCs w:val="32"/>
          <w:highlight w:val="none"/>
          <w:lang w:val="zh-CN" w:eastAsia="zh-CN"/>
        </w:rPr>
        <w:t>，是全市消化内科、骨科、心血管内科、儿科重点临床专科</w:t>
      </w:r>
      <w:r>
        <w:rPr>
          <w:rFonts w:hint="eastAsia"/>
          <w:szCs w:val="32"/>
          <w:highlight w:val="none"/>
          <w:lang w:val="zh-CN"/>
        </w:rPr>
        <w:t>医院</w:t>
      </w:r>
      <w:r>
        <w:rPr>
          <w:rFonts w:hint="eastAsia"/>
          <w:szCs w:val="32"/>
          <w:highlight w:val="none"/>
          <w:lang w:val="zh-CN" w:eastAsia="zh-CN"/>
        </w:rPr>
        <w:t>。</w:t>
      </w:r>
      <w:r>
        <w:rPr>
          <w:rFonts w:hint="eastAsia"/>
          <w:szCs w:val="32"/>
          <w:highlight w:val="none"/>
          <w:lang w:val="zh-CN"/>
        </w:rPr>
        <w:t>现有职工人数近</w:t>
      </w:r>
      <w:r>
        <w:rPr>
          <w:rFonts w:hint="eastAsia"/>
          <w:color w:val="FF0000"/>
          <w:szCs w:val="32"/>
          <w:highlight w:val="none"/>
          <w:lang w:val="en-US" w:eastAsia="zh-CN"/>
        </w:rPr>
        <w:t>4</w:t>
      </w:r>
      <w:r>
        <w:rPr>
          <w:rFonts w:hint="eastAsia"/>
          <w:color w:val="FF0000"/>
          <w:szCs w:val="32"/>
          <w:highlight w:val="none"/>
          <w:lang w:val="zh-CN"/>
        </w:rPr>
        <w:t>00</w:t>
      </w:r>
      <w:r>
        <w:rPr>
          <w:rFonts w:hint="eastAsia"/>
          <w:szCs w:val="32"/>
          <w:highlight w:val="none"/>
          <w:lang w:val="zh-CN"/>
        </w:rPr>
        <w:t>人，其中有高级职称专业技术人员</w:t>
      </w:r>
      <w:r>
        <w:rPr>
          <w:rFonts w:hint="eastAsia"/>
          <w:color w:val="FF0000"/>
          <w:szCs w:val="32"/>
          <w:highlight w:val="none"/>
          <w:lang w:val="en-US" w:eastAsia="zh-CN"/>
        </w:rPr>
        <w:t>41</w:t>
      </w:r>
      <w:r>
        <w:rPr>
          <w:rFonts w:hint="eastAsia"/>
          <w:szCs w:val="32"/>
          <w:highlight w:val="none"/>
          <w:lang w:val="zh-CN"/>
        </w:rPr>
        <w:t>人，中级职称</w:t>
      </w:r>
      <w:r>
        <w:rPr>
          <w:rFonts w:hint="eastAsia"/>
          <w:color w:val="FF0000"/>
          <w:szCs w:val="32"/>
          <w:highlight w:val="none"/>
          <w:lang w:val="en-US" w:eastAsia="zh-CN"/>
        </w:rPr>
        <w:t>45</w:t>
      </w:r>
      <w:r>
        <w:rPr>
          <w:rFonts w:hint="eastAsia"/>
          <w:szCs w:val="32"/>
          <w:highlight w:val="none"/>
          <w:lang w:val="zh-CN"/>
        </w:rPr>
        <w:t>人，初级职称</w:t>
      </w:r>
      <w:r>
        <w:rPr>
          <w:rFonts w:hint="eastAsia"/>
          <w:color w:val="FF0000"/>
          <w:szCs w:val="32"/>
          <w:highlight w:val="none"/>
          <w:lang w:val="en-US" w:eastAsia="zh-CN"/>
        </w:rPr>
        <w:t>98</w:t>
      </w:r>
      <w:r>
        <w:rPr>
          <w:rFonts w:hint="eastAsia"/>
          <w:szCs w:val="32"/>
          <w:highlight w:val="none"/>
          <w:lang w:val="zh-CN"/>
        </w:rPr>
        <w:t>人。市、区级优秀专家技术拔尖人才</w:t>
      </w:r>
      <w:r>
        <w:rPr>
          <w:rFonts w:hint="eastAsia"/>
          <w:szCs w:val="32"/>
          <w:highlight w:val="none"/>
          <w:lang w:val="en-US" w:eastAsia="zh-CN"/>
        </w:rPr>
        <w:t>5</w:t>
      </w:r>
      <w:r>
        <w:rPr>
          <w:rFonts w:hint="eastAsia"/>
          <w:szCs w:val="32"/>
          <w:highlight w:val="none"/>
          <w:lang w:val="zh-CN"/>
        </w:rPr>
        <w:t>人。编制床位500张。拥有配套有大生化仪、MRI、CT、DSA、DR、彩色B超和电子胃、肠镜等医疗设备。</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lang w:val="zh-CN" w:eastAsia="zh-CN"/>
        </w:rPr>
      </w:pPr>
      <w:r>
        <w:rPr>
          <w:rFonts w:hint="eastAsia"/>
          <w:szCs w:val="32"/>
          <w:highlight w:val="none"/>
          <w:lang w:val="zh-CN"/>
        </w:rPr>
        <w:t>医院与省内著名的医疗机构和学术机构开展技术合作和学习交</w:t>
      </w:r>
      <w:r>
        <w:rPr>
          <w:rFonts w:hint="eastAsia"/>
          <w:szCs w:val="32"/>
          <w:highlight w:val="none"/>
          <w:lang w:val="zh-CN" w:eastAsia="zh-CN"/>
        </w:rPr>
        <w:t>流：</w:t>
      </w:r>
      <w:r>
        <w:rPr>
          <w:rFonts w:hint="eastAsia"/>
          <w:szCs w:val="32"/>
          <w:highlight w:val="none"/>
          <w:lang w:val="zh-CN"/>
        </w:rPr>
        <w:t>与揭阳市人民医院构建医联体，开展医疗技术合作；东莞莞城人民医院建立对口帮扶</w:t>
      </w:r>
      <w:r>
        <w:rPr>
          <w:rFonts w:hint="eastAsia"/>
          <w:szCs w:val="32"/>
          <w:highlight w:val="none"/>
          <w:lang w:val="zh-CN" w:eastAsia="zh-CN"/>
        </w:rPr>
        <w:t>，</w:t>
      </w:r>
      <w:r>
        <w:rPr>
          <w:rFonts w:hint="eastAsia"/>
          <w:szCs w:val="32"/>
          <w:highlight w:val="none"/>
          <w:lang w:val="zh-CN"/>
        </w:rPr>
        <w:t>结成医疗联盟，互助互赢</w:t>
      </w:r>
      <w:r>
        <w:rPr>
          <w:rFonts w:hint="eastAsia"/>
          <w:szCs w:val="32"/>
          <w:highlight w:val="none"/>
          <w:lang w:val="zh-CN" w:eastAsia="zh-CN"/>
        </w:rPr>
        <w:t>；</w:t>
      </w:r>
      <w:r>
        <w:rPr>
          <w:rFonts w:hint="eastAsia"/>
          <w:szCs w:val="32"/>
          <w:highlight w:val="none"/>
          <w:lang w:val="en-US" w:eastAsia="zh-CN"/>
        </w:rPr>
        <w:t>与广东省中医院建立医、教、研合作协议，建立博士工作站，</w:t>
      </w:r>
      <w:r>
        <w:rPr>
          <w:rFonts w:hint="eastAsia"/>
          <w:szCs w:val="32"/>
          <w:highlight w:val="none"/>
          <w:lang w:val="zh-CN"/>
        </w:rPr>
        <w:t>每年选送中青年技术骨干进修学习。</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default"/>
          <w:szCs w:val="32"/>
          <w:highlight w:val="none"/>
          <w:lang w:val="en-US" w:eastAsia="zh-CN"/>
        </w:rPr>
      </w:pPr>
      <w:r>
        <w:rPr>
          <w:rFonts w:hint="eastAsia"/>
          <w:szCs w:val="32"/>
          <w:highlight w:val="none"/>
          <w:lang w:val="zh-CN"/>
        </w:rPr>
        <w:t>创院至今，医院始终秉持“以病人为中心，提供优质服务”的宗旨，</w:t>
      </w:r>
      <w:r>
        <w:rPr>
          <w:rFonts w:hint="eastAsia"/>
          <w:szCs w:val="32"/>
          <w:highlight w:val="none"/>
          <w:lang w:val="zh-CN" w:eastAsia="zh-CN"/>
        </w:rPr>
        <w:t>围绕“树形象，强信心”为目标，坚持“</w:t>
      </w:r>
      <w:r>
        <w:rPr>
          <w:rFonts w:hint="eastAsia"/>
          <w:szCs w:val="32"/>
          <w:highlight w:val="none"/>
          <w:lang w:val="en-US" w:eastAsia="zh-CN"/>
        </w:rPr>
        <w:t>守正阳光，</w:t>
      </w:r>
      <w:r>
        <w:rPr>
          <w:rFonts w:hint="eastAsia"/>
          <w:szCs w:val="32"/>
          <w:highlight w:val="none"/>
          <w:lang w:val="zh-CN" w:eastAsia="zh-CN"/>
        </w:rPr>
        <w:t>安全高效，</w:t>
      </w:r>
      <w:r>
        <w:rPr>
          <w:rFonts w:hint="eastAsia"/>
          <w:szCs w:val="32"/>
          <w:highlight w:val="none"/>
          <w:lang w:val="en-US" w:eastAsia="zh-CN"/>
        </w:rPr>
        <w:t>经济适宜，精业致远</w:t>
      </w:r>
      <w:r>
        <w:rPr>
          <w:rFonts w:hint="eastAsia"/>
          <w:szCs w:val="32"/>
          <w:highlight w:val="none"/>
          <w:lang w:val="zh-CN" w:eastAsia="zh-CN"/>
        </w:rPr>
        <w:t>”</w:t>
      </w:r>
      <w:r>
        <w:rPr>
          <w:rFonts w:hint="eastAsia"/>
          <w:szCs w:val="32"/>
          <w:highlight w:val="none"/>
          <w:lang w:val="zh-CN"/>
        </w:rPr>
        <w:t>服务理念，以科学的管理、精湛的技术、先进的设备、合理的收费，在广大市民中形成良好口碑，为人民群众身心健康，为医疗卫生事业发展作出了重要贡献。</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lang w:val="zh-CN"/>
        </w:rPr>
      </w:pPr>
    </w:p>
    <w:p>
      <w:pPr>
        <w:pStyle w:val="4"/>
        <w:ind w:left="0" w:leftChars="0" w:firstLine="0" w:firstLineChars="0"/>
        <w:rPr>
          <w:rFonts w:hint="eastAsia" w:ascii="仿宋" w:hAnsi="仿宋" w:eastAsia="仿宋" w:cs="仿宋"/>
          <w:sz w:val="32"/>
          <w:szCs w:val="32"/>
          <w:highlight w:val="none"/>
        </w:rPr>
      </w:pPr>
    </w:p>
    <w:p>
      <w:pPr>
        <w:spacing w:line="579" w:lineRule="exact"/>
        <w:jc w:val="center"/>
        <w:rPr>
          <w:rFonts w:hint="eastAsia" w:ascii="方正小标宋简体" w:hAnsi="黑体" w:eastAsia="方正小标宋简体" w:cs="方正小标宋简体"/>
          <w:sz w:val="36"/>
          <w:szCs w:val="36"/>
          <w:highlight w:val="none"/>
          <w:shd w:val="clear" w:color="auto" w:fill="FFFFFF"/>
          <w:lang w:val="en-US" w:eastAsia="zh-CN"/>
        </w:rPr>
      </w:pPr>
      <w:r>
        <w:rPr>
          <w:rFonts w:hint="eastAsia" w:ascii="方正小标宋简体" w:hAnsi="黑体" w:eastAsia="方正小标宋简体" w:cs="方正小标宋简体"/>
          <w:color w:val="FF0000"/>
          <w:sz w:val="36"/>
          <w:szCs w:val="36"/>
          <w:highlight w:val="none"/>
          <w:shd w:val="clear" w:color="auto" w:fill="FFFFFF"/>
          <w:lang w:val="en-US" w:eastAsia="zh-CN"/>
        </w:rPr>
        <w:t>揭东区妇幼保健院简介</w:t>
      </w:r>
    </w:p>
    <w:p>
      <w:pPr>
        <w:snapToGrid/>
        <w:spacing w:before="0" w:beforeAutospacing="0" w:after="0" w:afterAutospacing="0" w:line="540" w:lineRule="exact"/>
        <w:ind w:firstLine="640" w:firstLineChars="200"/>
        <w:jc w:val="left"/>
        <w:textAlignment w:val="baseline"/>
        <w:rPr>
          <w:rStyle w:val="10"/>
          <w:rFonts w:ascii="宋体" w:hAnsi="宋体" w:eastAsia="宋体"/>
          <w:b w:val="0"/>
          <w:bCs w:val="0"/>
          <w:i w:val="0"/>
          <w:caps w:val="0"/>
          <w:spacing w:val="0"/>
          <w:w w:val="100"/>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lang w:val="zh-CN" w:eastAsia="zh-CN"/>
        </w:rPr>
      </w:pPr>
      <w:r>
        <w:rPr>
          <w:rFonts w:hint="eastAsia"/>
          <w:szCs w:val="32"/>
          <w:highlight w:val="none"/>
          <w:lang w:val="zh-CN" w:eastAsia="zh-CN"/>
        </w:rPr>
        <w:t>揭东区妇幼保健院是一所集医疗、保健、科教、管理于一体的二级甲等</w:t>
      </w:r>
      <w:r>
        <w:rPr>
          <w:rFonts w:hint="eastAsia"/>
          <w:szCs w:val="32"/>
          <w:highlight w:val="none"/>
          <w:lang w:val="en-US" w:eastAsia="zh-CN"/>
        </w:rPr>
        <w:t>妇幼保健院，是揭东区危重孕产妇、危重新生儿救治中心。</w:t>
      </w:r>
      <w:r>
        <w:rPr>
          <w:rFonts w:hint="eastAsia"/>
          <w:szCs w:val="32"/>
          <w:highlight w:val="none"/>
          <w:lang w:val="zh-CN" w:eastAsia="zh-CN"/>
        </w:rPr>
        <w:t>医院开设有妇科、产科、儿科（新生儿科）、内外科住院部等临床科室，以及出生缺陷干预中心、门诊部、中医馆、医技科等其他40多个科室，配备有西门子CT机、GE-E10彩色多普勒超声波诊断仪、狼牌腹腔镜、</w:t>
      </w:r>
      <w:r>
        <w:rPr>
          <w:rFonts w:hint="eastAsia"/>
          <w:szCs w:val="32"/>
          <w:highlight w:val="none"/>
          <w:lang w:val="en-US" w:eastAsia="zh-CN"/>
        </w:rPr>
        <w:t>宫腔镜，</w:t>
      </w:r>
      <w:r>
        <w:rPr>
          <w:rFonts w:hint="eastAsia"/>
          <w:szCs w:val="32"/>
          <w:highlight w:val="none"/>
          <w:lang w:val="zh-CN" w:eastAsia="zh-CN"/>
        </w:rPr>
        <w:t>GE钼靶乳腺机、</w:t>
      </w:r>
      <w:r>
        <w:rPr>
          <w:rFonts w:hint="eastAsia"/>
          <w:szCs w:val="32"/>
          <w:highlight w:val="none"/>
          <w:lang w:val="en-US" w:eastAsia="zh-CN"/>
        </w:rPr>
        <w:t>胎儿母亲监护仪</w:t>
      </w:r>
      <w:r>
        <w:rPr>
          <w:rFonts w:hint="eastAsia"/>
          <w:szCs w:val="32"/>
          <w:highlight w:val="none"/>
          <w:lang w:val="zh-CN" w:eastAsia="zh-CN"/>
        </w:rPr>
        <w:t>等先进诊疗</w:t>
      </w:r>
      <w:r>
        <w:rPr>
          <w:rFonts w:hint="eastAsia"/>
          <w:szCs w:val="32"/>
          <w:highlight w:val="none"/>
          <w:lang w:val="en-US" w:eastAsia="zh-CN"/>
        </w:rPr>
        <w:t>检测和监护</w:t>
      </w:r>
      <w:r>
        <w:rPr>
          <w:rFonts w:hint="eastAsia"/>
          <w:szCs w:val="32"/>
          <w:highlight w:val="none"/>
          <w:lang w:val="zh-CN" w:eastAsia="zh-CN"/>
        </w:rPr>
        <w:t>设备。</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lang w:val="zh-CN" w:eastAsia="zh-CN"/>
        </w:rPr>
      </w:pPr>
      <w:r>
        <w:rPr>
          <w:rFonts w:hint="eastAsia"/>
          <w:szCs w:val="32"/>
          <w:highlight w:val="none"/>
          <w:lang w:val="zh-CN" w:eastAsia="zh-CN"/>
        </w:rPr>
        <w:t>近年来，医院凭借高水平的业务队伍、先进的医疗设备、优质的医疗服务，屡创佳绩。先后被评为“揭阳市三八红旗集体”“揭东区三八红旗集体”、“揭阳市卫生健康系统群众满意窗口”等。</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lang w:val="zh-CN" w:eastAsia="zh-CN"/>
        </w:rPr>
      </w:pPr>
      <w:r>
        <w:rPr>
          <w:rFonts w:hint="eastAsia"/>
          <w:szCs w:val="32"/>
          <w:highlight w:val="none"/>
          <w:lang w:val="zh-CN" w:eastAsia="zh-CN"/>
        </w:rPr>
        <w:t>2023年2月与广东省妇幼保健院共建医疗联合体，实现优质的医疗资源下沉，</w:t>
      </w:r>
      <w:r>
        <w:rPr>
          <w:rFonts w:hint="eastAsia"/>
          <w:szCs w:val="32"/>
          <w:highlight w:val="none"/>
          <w:lang w:val="en-US" w:eastAsia="zh-CN"/>
        </w:rPr>
        <w:t>省级专家定期来院坐诊，</w:t>
      </w:r>
      <w:r>
        <w:rPr>
          <w:rFonts w:hint="eastAsia"/>
          <w:szCs w:val="32"/>
          <w:highlight w:val="none"/>
          <w:lang w:val="zh-CN" w:eastAsia="zh-CN"/>
        </w:rPr>
        <w:t>使老百姓在家门口就</w:t>
      </w:r>
      <w:r>
        <w:rPr>
          <w:rFonts w:hint="eastAsia"/>
          <w:szCs w:val="32"/>
          <w:highlight w:val="none"/>
          <w:lang w:val="en-US" w:eastAsia="zh-CN"/>
        </w:rPr>
        <w:t>能</w:t>
      </w:r>
      <w:r>
        <w:rPr>
          <w:rFonts w:hint="eastAsia"/>
          <w:szCs w:val="32"/>
          <w:highlight w:val="none"/>
          <w:lang w:val="zh-CN" w:eastAsia="zh-CN"/>
        </w:rPr>
        <w:t>享受到省级优质的妇幼医疗服务。</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lang w:val="en-US" w:eastAsia="zh-CN"/>
        </w:rPr>
      </w:pPr>
      <w:r>
        <w:rPr>
          <w:rFonts w:hint="eastAsia"/>
          <w:szCs w:val="32"/>
          <w:highlight w:val="none"/>
          <w:lang w:val="en-US" w:eastAsia="zh-CN"/>
        </w:rPr>
        <w:t>医院</w:t>
      </w:r>
      <w:r>
        <w:rPr>
          <w:rFonts w:hint="eastAsia"/>
          <w:szCs w:val="32"/>
          <w:highlight w:val="none"/>
          <w:lang w:val="zh-CN" w:eastAsia="zh-CN"/>
        </w:rPr>
        <w:t>始终坚持以区委区政府的指引为纲领，以患者的满意为目标，把加强儿科、巩固产科、发展妇科等工作作为重点，</w:t>
      </w:r>
      <w:r>
        <w:rPr>
          <w:rFonts w:hint="eastAsia"/>
          <w:szCs w:val="32"/>
          <w:highlight w:val="none"/>
          <w:lang w:val="en-US" w:eastAsia="zh-CN"/>
        </w:rPr>
        <w:t>率先推行“无痛分娩”“导乐陪产”及家庭化产房服务，提升产妇分娩体验，让产妇和新生儿得到全方位的照顾；擅长各种高危妊娠和妊娠并发症的精细化诊疗；全面开展各类腹腔镜、宫腔镜下的微创手术、乳腺微创手术，在“指甲盖”大小的精密战场，用“绣花功夫”实现精准治疗。我们始终坚持用精准技术、优质服务，</w:t>
      </w:r>
      <w:r>
        <w:rPr>
          <w:rFonts w:hint="eastAsia"/>
          <w:szCs w:val="32"/>
          <w:highlight w:val="none"/>
          <w:lang w:val="zh-CN" w:eastAsia="zh-CN"/>
        </w:rPr>
        <w:t>为广大妇女</w:t>
      </w:r>
      <w:r>
        <w:rPr>
          <w:rFonts w:hint="eastAsia"/>
          <w:szCs w:val="32"/>
          <w:highlight w:val="none"/>
          <w:lang w:val="en-US" w:eastAsia="zh-CN"/>
        </w:rPr>
        <w:t>儿童</w:t>
      </w:r>
      <w:r>
        <w:rPr>
          <w:rFonts w:hint="eastAsia"/>
          <w:szCs w:val="32"/>
          <w:highlight w:val="none"/>
          <w:lang w:val="zh-CN" w:eastAsia="zh-CN"/>
        </w:rPr>
        <w:t>提供安全、高效、优质、</w:t>
      </w:r>
      <w:r>
        <w:rPr>
          <w:rFonts w:hint="eastAsia"/>
          <w:szCs w:val="32"/>
          <w:highlight w:val="none"/>
          <w:lang w:val="en-US" w:eastAsia="zh-CN"/>
        </w:rPr>
        <w:t>温馨</w:t>
      </w:r>
      <w:r>
        <w:rPr>
          <w:rFonts w:hint="eastAsia"/>
          <w:szCs w:val="32"/>
          <w:highlight w:val="none"/>
          <w:lang w:val="zh-CN" w:eastAsia="zh-CN"/>
        </w:rPr>
        <w:t>的医疗保健服务。</w:t>
      </w:r>
    </w:p>
    <w:p>
      <w:pPr>
        <w:pStyle w:val="4"/>
        <w:rPr>
          <w:rStyle w:val="10"/>
          <w:rFonts w:hint="eastAsia" w:ascii="宋体" w:hAnsi="宋体"/>
          <w:b w:val="0"/>
          <w:bCs w:val="0"/>
          <w:i w:val="0"/>
          <w:caps w:val="0"/>
          <w:spacing w:val="0"/>
          <w:w w:val="100"/>
          <w:kern w:val="2"/>
          <w:sz w:val="32"/>
          <w:szCs w:val="32"/>
          <w:highlight w:val="none"/>
          <w:lang w:val="en-US" w:eastAsia="zh-CN" w:bidi="ar-SA"/>
        </w:rPr>
      </w:pPr>
    </w:p>
    <w:p>
      <w:pPr>
        <w:spacing w:line="579" w:lineRule="exact"/>
        <w:jc w:val="center"/>
        <w:rPr>
          <w:rFonts w:hint="eastAsia" w:ascii="方正小标宋简体" w:hAnsi="黑体" w:eastAsia="方正小标宋简体" w:cs="方正小标宋简体"/>
          <w:color w:val="FF0000"/>
          <w:sz w:val="36"/>
          <w:szCs w:val="36"/>
          <w:highlight w:val="none"/>
          <w:shd w:val="clear" w:color="auto" w:fill="FFFFFF"/>
          <w:lang w:val="en-US" w:eastAsia="zh-CN"/>
        </w:rPr>
      </w:pPr>
      <w:r>
        <w:rPr>
          <w:rFonts w:hint="eastAsia" w:ascii="方正小标宋简体" w:hAnsi="黑体" w:eastAsia="方正小标宋简体" w:cs="方正小标宋简体"/>
          <w:color w:val="FF0000"/>
          <w:sz w:val="36"/>
          <w:szCs w:val="36"/>
          <w:highlight w:val="none"/>
          <w:shd w:val="clear" w:color="auto" w:fill="FFFFFF"/>
        </w:rPr>
        <w:t>揭东区第二人民医院</w:t>
      </w:r>
      <w:r>
        <w:rPr>
          <w:rFonts w:hint="eastAsia" w:ascii="方正小标宋简体" w:hAnsi="黑体" w:eastAsia="方正小标宋简体" w:cs="方正小标宋简体"/>
          <w:color w:val="FF0000"/>
          <w:sz w:val="36"/>
          <w:szCs w:val="36"/>
          <w:highlight w:val="none"/>
          <w:shd w:val="clear" w:color="auto" w:fill="FFFFFF"/>
          <w:lang w:val="en-US" w:eastAsia="zh-CN"/>
        </w:rPr>
        <w:t>简介</w:t>
      </w:r>
    </w:p>
    <w:p>
      <w:pPr>
        <w:pStyle w:val="2"/>
        <w:rPr>
          <w:rFonts w:hint="eastAsia"/>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lang w:eastAsia="zh-CN"/>
        </w:rPr>
      </w:pPr>
      <w:r>
        <w:rPr>
          <w:rFonts w:hint="eastAsia"/>
          <w:szCs w:val="32"/>
          <w:highlight w:val="none"/>
          <w:lang w:eastAsia="zh-CN"/>
        </w:rPr>
        <w:t>揭阳市</w:t>
      </w:r>
      <w:r>
        <w:rPr>
          <w:rFonts w:hint="eastAsia"/>
          <w:szCs w:val="32"/>
          <w:highlight w:val="none"/>
        </w:rPr>
        <w:t>揭东区第二人民医院位于揭东区锡场镇锡西村红花沟，是一所集医疗、科研、教学、预防、保健及医疗急救于一体</w:t>
      </w:r>
      <w:r>
        <w:rPr>
          <w:rFonts w:hint="eastAsia"/>
          <w:szCs w:val="32"/>
          <w:highlight w:val="none"/>
          <w:lang w:val="en-US" w:eastAsia="zh-CN"/>
        </w:rPr>
        <w:t>的</w:t>
      </w:r>
      <w:r>
        <w:rPr>
          <w:rFonts w:hint="eastAsia"/>
          <w:szCs w:val="32"/>
          <w:highlight w:val="none"/>
        </w:rPr>
        <w:t>公立非营利性</w:t>
      </w:r>
      <w:r>
        <w:rPr>
          <w:rFonts w:hint="eastAsia"/>
          <w:szCs w:val="32"/>
          <w:highlight w:val="none"/>
          <w:lang w:val="en-US" w:eastAsia="zh-CN"/>
        </w:rPr>
        <w:t>二级甲等</w:t>
      </w:r>
      <w:r>
        <w:rPr>
          <w:rFonts w:hint="eastAsia"/>
          <w:szCs w:val="32"/>
          <w:highlight w:val="none"/>
        </w:rPr>
        <w:t>综合医院。</w:t>
      </w:r>
      <w:r>
        <w:rPr>
          <w:rFonts w:hint="eastAsia"/>
          <w:szCs w:val="32"/>
          <w:highlight w:val="none"/>
          <w:lang w:val="en-US" w:eastAsia="zh-CN"/>
        </w:rPr>
        <w:t>医院于</w:t>
      </w:r>
      <w:r>
        <w:rPr>
          <w:rFonts w:hint="eastAsia"/>
          <w:szCs w:val="32"/>
          <w:highlight w:val="none"/>
          <w:lang w:eastAsia="zh-CN"/>
        </w:rPr>
        <w:t>2020年6月29日挂牌“揭阳市揭东区第二人民医院医共体总院”，与锡场镇卫生院、新亨镇中心卫生院、玉湖镇卫生院、桂岭镇卫生院、龙尾镇卫生院五个卫生院组成区域医共体，已逐步形成揭阳市区西北部区域医疗中心。医院占地面积4960㎡，建筑面积10568㎡，实际开放床位2</w:t>
      </w:r>
      <w:r>
        <w:rPr>
          <w:rFonts w:hint="eastAsia"/>
          <w:szCs w:val="32"/>
          <w:highlight w:val="none"/>
          <w:lang w:val="en-US" w:eastAsia="zh-CN"/>
        </w:rPr>
        <w:t>90</w:t>
      </w:r>
      <w:r>
        <w:rPr>
          <w:rFonts w:hint="eastAsia"/>
          <w:szCs w:val="32"/>
          <w:highlight w:val="none"/>
          <w:lang w:eastAsia="zh-CN"/>
        </w:rPr>
        <w:t>张。</w:t>
      </w:r>
      <w:r>
        <w:rPr>
          <w:rFonts w:hint="eastAsia"/>
          <w:color w:val="FF0000"/>
          <w:szCs w:val="32"/>
          <w:highlight w:val="none"/>
          <w:lang w:eastAsia="zh-CN"/>
        </w:rPr>
        <w:t>医院在职职工近</w:t>
      </w:r>
      <w:r>
        <w:rPr>
          <w:rFonts w:hint="eastAsia"/>
          <w:color w:val="FF0000"/>
          <w:szCs w:val="32"/>
          <w:highlight w:val="none"/>
          <w:lang w:val="en-US" w:eastAsia="zh-CN"/>
        </w:rPr>
        <w:t>500</w:t>
      </w:r>
      <w:r>
        <w:rPr>
          <w:rFonts w:hint="eastAsia"/>
          <w:color w:val="FF0000"/>
          <w:szCs w:val="32"/>
          <w:highlight w:val="none"/>
          <w:lang w:eastAsia="zh-CN"/>
        </w:rPr>
        <w:t>人，其中:专业技术</w:t>
      </w:r>
      <w:r>
        <w:rPr>
          <w:rFonts w:hint="eastAsia"/>
          <w:color w:val="FF0000"/>
          <w:szCs w:val="32"/>
          <w:highlight w:val="none"/>
          <w:lang w:val="en-US" w:eastAsia="zh-CN"/>
        </w:rPr>
        <w:t>人员412人，高级职称34人，中级职称65人，初级职称279人。</w:t>
      </w:r>
      <w:r>
        <w:rPr>
          <w:rFonts w:hint="eastAsia"/>
          <w:szCs w:val="32"/>
          <w:highlight w:val="none"/>
          <w:lang w:eastAsia="zh-CN"/>
        </w:rPr>
        <w:t>年诊疗</w:t>
      </w:r>
      <w:r>
        <w:rPr>
          <w:rFonts w:hint="eastAsia"/>
          <w:szCs w:val="32"/>
          <w:highlight w:val="none"/>
          <w:lang w:val="en-US" w:eastAsia="zh-CN"/>
        </w:rPr>
        <w:t>22万人次</w:t>
      </w:r>
      <w:r>
        <w:rPr>
          <w:rFonts w:hint="eastAsia"/>
          <w:szCs w:val="32"/>
          <w:highlight w:val="none"/>
          <w:lang w:eastAsia="zh-CN"/>
        </w:rPr>
        <w:t>（其中门急诊</w:t>
      </w:r>
      <w:r>
        <w:rPr>
          <w:rFonts w:hint="eastAsia"/>
          <w:szCs w:val="32"/>
          <w:highlight w:val="none"/>
          <w:lang w:val="en-US" w:eastAsia="zh-CN"/>
        </w:rPr>
        <w:t>20.9</w:t>
      </w:r>
      <w:r>
        <w:rPr>
          <w:rFonts w:hint="eastAsia"/>
          <w:szCs w:val="32"/>
          <w:highlight w:val="none"/>
          <w:lang w:eastAsia="zh-CN"/>
        </w:rPr>
        <w:t>万人次、住院1.1万人次），现开设有急诊科、肠胃外科、肝胆外科、甲乳外科、泌尿外科、儿科、血液透析科、心血管内科、呼吸内科、神经内科、肾内科、妇科、产科、骨外科、手足外科、康复理疗科、皮肤科、中医科、口腔科、眼科、耳鼻咽喉科、麻醉科、发热门诊等临床专业和科室。设置有检验科、磁共振</w:t>
      </w:r>
      <w:r>
        <w:rPr>
          <w:rFonts w:hint="eastAsia"/>
          <w:szCs w:val="32"/>
          <w:highlight w:val="none"/>
          <w:lang w:val="en-US" w:eastAsia="zh-CN"/>
        </w:rPr>
        <w:t>室、</w:t>
      </w:r>
      <w:r>
        <w:rPr>
          <w:rFonts w:hint="eastAsia"/>
          <w:szCs w:val="32"/>
          <w:highlight w:val="none"/>
          <w:lang w:eastAsia="zh-CN"/>
        </w:rPr>
        <w:t>B超室、数字</w:t>
      </w:r>
      <w:r>
        <w:rPr>
          <w:rFonts w:hint="eastAsia"/>
          <w:szCs w:val="32"/>
          <w:highlight w:val="none"/>
          <w:lang w:val="en-US" w:eastAsia="zh-CN"/>
        </w:rPr>
        <w:t>X光</w:t>
      </w:r>
      <w:r>
        <w:rPr>
          <w:rFonts w:hint="eastAsia"/>
          <w:szCs w:val="32"/>
          <w:highlight w:val="none"/>
          <w:lang w:eastAsia="zh-CN"/>
        </w:rPr>
        <w:t>室、CT室、电子内镜室、心电图室、肺功能室、经颅多普勒室、口腔全景</w:t>
      </w:r>
      <w:r>
        <w:rPr>
          <w:rFonts w:hint="eastAsia"/>
          <w:szCs w:val="32"/>
          <w:highlight w:val="none"/>
          <w:lang w:val="en-US" w:eastAsia="zh-CN"/>
        </w:rPr>
        <w:t>CT室、</w:t>
      </w:r>
      <w:r>
        <w:rPr>
          <w:rFonts w:hint="eastAsia"/>
          <w:szCs w:val="32"/>
          <w:highlight w:val="none"/>
          <w:lang w:eastAsia="zh-CN"/>
        </w:rPr>
        <w:t>体外超声碎石室等医技科室。</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lang w:eastAsia="zh-CN"/>
        </w:rPr>
      </w:pPr>
      <w:r>
        <w:rPr>
          <w:rFonts w:hint="eastAsia"/>
          <w:szCs w:val="32"/>
          <w:highlight w:val="none"/>
          <w:lang w:eastAsia="zh-CN"/>
        </w:rPr>
        <w:t>主要开展有普外微创手术、泌尿微创手术、耳鼻喉微创手术、妇产科微创手术、关节微创手术、白内障超声乳化手术、玻璃体切除术、青光眼手术、</w:t>
      </w:r>
      <w:r>
        <w:rPr>
          <w:rFonts w:hint="eastAsia"/>
          <w:szCs w:val="32"/>
          <w:highlight w:val="none"/>
          <w:lang w:val="en-US" w:eastAsia="zh-CN"/>
        </w:rPr>
        <w:t>视网膜复位</w:t>
      </w:r>
      <w:r>
        <w:rPr>
          <w:rFonts w:hint="eastAsia"/>
          <w:szCs w:val="32"/>
          <w:highlight w:val="none"/>
          <w:lang w:eastAsia="zh-CN"/>
        </w:rPr>
        <w:t>等手术。</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lang w:eastAsia="zh-CN"/>
        </w:rPr>
      </w:pPr>
      <w:r>
        <w:rPr>
          <w:rFonts w:hint="eastAsia"/>
          <w:szCs w:val="32"/>
          <w:highlight w:val="none"/>
          <w:lang w:eastAsia="zh-CN"/>
        </w:rPr>
        <w:t>医院配套有高端超导</w:t>
      </w:r>
      <w:r>
        <w:rPr>
          <w:rFonts w:hint="eastAsia"/>
          <w:szCs w:val="32"/>
          <w:highlight w:val="none"/>
          <w:lang w:val="en-US" w:eastAsia="zh-CN"/>
        </w:rPr>
        <w:t>1.5T磁共振、</w:t>
      </w:r>
      <w:r>
        <w:rPr>
          <w:rFonts w:hint="eastAsia"/>
          <w:szCs w:val="32"/>
          <w:highlight w:val="none"/>
          <w:lang w:eastAsia="zh-CN"/>
        </w:rPr>
        <w:t>日本佳能原装进口大视野螺旋CT、</w:t>
      </w:r>
      <w:r>
        <w:rPr>
          <w:rFonts w:hint="eastAsia"/>
          <w:szCs w:val="32"/>
          <w:highlight w:val="none"/>
          <w:lang w:val="en-US" w:eastAsia="zh-CN"/>
        </w:rPr>
        <w:t>东软螺旋CT、</w:t>
      </w:r>
      <w:r>
        <w:rPr>
          <w:rFonts w:hint="eastAsia"/>
          <w:szCs w:val="32"/>
          <w:highlight w:val="none"/>
          <w:lang w:eastAsia="zh-CN"/>
        </w:rPr>
        <w:t>日本津岛双板全数字X射线摄影系统（DR）、飞利浦四维</w:t>
      </w:r>
      <w:r>
        <w:rPr>
          <w:rFonts w:hint="eastAsia"/>
          <w:szCs w:val="32"/>
          <w:highlight w:val="none"/>
          <w:lang w:val="en-US" w:eastAsia="zh-CN"/>
        </w:rPr>
        <w:t>B超机、奥林巴斯肠胃镜系统、奇目C型臂、奥林巴斯腔镜系统、奥林巴斯能量平台、M4美敦力综合动力系统、低温等离子机、钬激光能量系统、输尿管软镜、</w:t>
      </w:r>
      <w:r>
        <w:rPr>
          <w:rFonts w:hint="eastAsia"/>
          <w:szCs w:val="32"/>
          <w:highlight w:val="none"/>
          <w:lang w:eastAsia="zh-CN"/>
        </w:rPr>
        <w:t>美国爱尔康白内障超声乳化治疗仪、光脉冲睑板腺功能障碍（MGD）治疗仪、蔡司相干断层扫描仪（OCT）等先进高精尖医疗仪器设备。</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lang w:val="en-US" w:eastAsia="zh-CN"/>
        </w:rPr>
      </w:pPr>
      <w:r>
        <w:rPr>
          <w:rFonts w:hint="eastAsia"/>
          <w:szCs w:val="32"/>
          <w:highlight w:val="none"/>
          <w:lang w:val="en-US" w:eastAsia="zh-CN"/>
        </w:rPr>
        <w:t>展望未来 蓄势待发。揭东区第二人民医院扩建工程项目总投资3.15 亿元，总规划用地面积 11603m，总建筑面积57049.47m，建设门诊综合楼一栋五层，住院综合楼一栋十七层。工程建成投入使用后，年可满足门诊量50 万人次，住院量3万人次。工程于 2022年5月30日开工建设，预计2025年竣工交付使用。揭东区第二人民医院坚定“公立医院、公益服务”的办院方向，坚持走“规模扩张战略、区域医疗中心战略、科学精细化运营战略”，不断创新发展理念，全面引领医院健康持续发展。全面提升医疗综合服务能力、突发公共卫生应急处置能力和医共体总医院龙头带动能力，在根本上逐步缓解人民群众“看病难看病贵”问题，为保障人民群众的身体健康尽责尽力。</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lang w:val="en-US" w:eastAsia="zh-CN"/>
        </w:rPr>
      </w:pPr>
    </w:p>
    <w:p>
      <w:pPr>
        <w:spacing w:line="579" w:lineRule="exact"/>
        <w:jc w:val="center"/>
        <w:rPr>
          <w:rFonts w:hint="eastAsia" w:ascii="方正小标宋简体" w:hAnsi="黑体" w:eastAsia="方正小标宋简体" w:cs="方正小标宋简体"/>
          <w:sz w:val="36"/>
          <w:szCs w:val="36"/>
          <w:highlight w:val="none"/>
          <w:shd w:val="clear" w:color="auto" w:fill="FFFFFF"/>
          <w:lang w:val="en-US" w:eastAsia="zh-CN"/>
        </w:rPr>
      </w:pPr>
    </w:p>
    <w:p>
      <w:pPr>
        <w:spacing w:line="579" w:lineRule="exact"/>
        <w:jc w:val="center"/>
        <w:rPr>
          <w:rFonts w:hint="eastAsia" w:ascii="方正小标宋简体" w:hAnsi="黑体" w:eastAsia="方正小标宋简体" w:cs="方正小标宋简体"/>
          <w:color w:val="FF0000"/>
          <w:sz w:val="36"/>
          <w:szCs w:val="36"/>
          <w:highlight w:val="none"/>
          <w:shd w:val="clear" w:color="auto" w:fill="FFFFFF"/>
          <w:lang w:val="en-US" w:eastAsia="zh-CN"/>
        </w:rPr>
      </w:pPr>
      <w:r>
        <w:rPr>
          <w:rFonts w:hint="eastAsia" w:ascii="方正小标宋简体" w:hAnsi="黑体" w:eastAsia="方正小标宋简体" w:cs="方正小标宋简体"/>
          <w:color w:val="FF0000"/>
          <w:sz w:val="36"/>
          <w:szCs w:val="36"/>
          <w:highlight w:val="none"/>
          <w:shd w:val="clear" w:color="auto" w:fill="FFFFFF"/>
          <w:lang w:val="en-US" w:eastAsia="zh-CN"/>
        </w:rPr>
        <w:t>普宁市人民医院简介</w:t>
      </w:r>
    </w:p>
    <w:p>
      <w:pPr>
        <w:jc w:val="center"/>
        <w:rPr>
          <w:rFonts w:hint="eastAsia" w:ascii="宋体" w:hAnsi="宋体" w:eastAsia="宋体" w:cs="宋体"/>
          <w:b w:val="0"/>
          <w:bCs w:val="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color w:val="auto"/>
          <w:szCs w:val="32"/>
          <w:highlight w:val="none"/>
          <w:lang w:val="en-US" w:eastAsia="zh-CN"/>
        </w:rPr>
      </w:pPr>
      <w:r>
        <w:rPr>
          <w:rFonts w:hint="eastAsia"/>
          <w:color w:val="auto"/>
          <w:szCs w:val="32"/>
          <w:highlight w:val="none"/>
          <w:lang w:val="en-US" w:eastAsia="zh-CN"/>
        </w:rPr>
        <w:t>普宁市人民医院创建于1950年，是一家集医疗、教学、科研功能为一体的三级甲等综合医院，广东药科大学非直属附属医院，广东省高水平医院。医院占地面积39.7亩，建筑面积122609平方米，员工2400多人，其中，高级职称318人，中级职称606人；博士研究生2人，硕士研究生176人，本科1269人，揭阳市拔尖人才1人，普宁市拔尖人才6名；编制床位2000张，开放床位2500张，服务范围为本市及毗邻各县市区，服务人口约600多万，是本区域的医疗服务中心。医院拥有医用直线加深器、128排256层螺旋CT、3.0核磁共振（MRI）、SPECT（小派特）、数字减影血管造影机（DSA）、全数字化乳腺X线摄影系统等万元以上设备2000多台（套）；设置有内、外、妇、儿、ICU、NICU、CCU、导管室等38个学科专业、106个临床科室和70个细分专业，其中有骨科、泌尿外科、神经内科、儿科重症（PICU）、普通外科、眼科、肿瘤科7个省级临床重点专科；有心血管内科、普通外科、儿科、呼吸内科、神经外科5个市级临床重点专科；有感染科和眼科2个省级重点扶持专科。医院的年门、急诊诊疗病人超过110万人次，年收治住院病人近9万人次，年开展住院手术约4万台次，在本地区，业务量大、平均住院天数少、人均住院费用低、医疗服务质量好、病人满意度高。医院的目标是以医疗工作为中心，以提高医疗技术水平，强化医疗服务质量、注重人才培养、加强医院科学管理为重点，努力把医院建设成一所管理科学、人才荟萃、设施完善、设备精良、技术先进、服务一流、行风高尚、绩效优秀，在粤东地区有较强竞争力和影响力的著名品牌医院。</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color w:val="auto"/>
          <w:szCs w:val="32"/>
          <w:highlight w:val="none"/>
          <w:lang w:val="en-US" w:eastAsia="zh-CN"/>
        </w:rPr>
      </w:pPr>
      <w:r>
        <w:rPr>
          <w:rFonts w:hint="eastAsia"/>
          <w:color w:val="auto"/>
          <w:szCs w:val="32"/>
          <w:highlight w:val="none"/>
          <w:lang w:val="en-US" w:eastAsia="zh-CN"/>
        </w:rPr>
        <w:t>普宁市人民医院医共体是以普宁市人民医院为牵头单位，与普宁市第二人民医院（洪阳镇中心卫生院）、普宁市第三人民医院（占陇镇中心卫生院），南径镇卫生院、麒麟镇卫生院、广太镇卫生院、南溪镇卫生院、赤岗镇卫生院、大坝镇卫生院、流沙东街道社区卫生服务中心、流沙西街道社区卫生服务中心、流沙南街道社区卫生服务中心、流沙北街道社区卫生服务中心、池尾街道社区卫生服务中心、燎原街道社区卫生服务中心及其村卫生站组建成为紧密型医共体，布局在普宁市中心城区、东部、北部的医共体。辖区内常住人口约170万。</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color w:val="auto"/>
          <w:szCs w:val="32"/>
          <w:highlight w:val="none"/>
          <w:lang w:val="en-US" w:eastAsia="zh-CN"/>
        </w:rPr>
      </w:pPr>
      <w:r>
        <w:rPr>
          <w:rFonts w:hint="eastAsia"/>
          <w:color w:val="auto"/>
          <w:szCs w:val="32"/>
          <w:highlight w:val="none"/>
          <w:lang w:val="en-US" w:eastAsia="zh-CN"/>
        </w:rPr>
        <w:t>医共体总体战略目标是通过整合普宁市城区、东部、北部医疗资源，解决普宁市目前医疗机构的布局和成规模建设问题，扩大区域空间布局，实现部分空白区域的医疗资源覆盖，打造出与普宁城市社会经济发展相匹配的医共体整合发展模式。</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color w:val="auto"/>
          <w:szCs w:val="32"/>
          <w:highlight w:val="none"/>
          <w:lang w:val="en-US" w:eastAsia="zh-CN"/>
        </w:rPr>
      </w:pPr>
      <w:r>
        <w:rPr>
          <w:rFonts w:hint="eastAsia"/>
          <w:color w:val="auto"/>
          <w:szCs w:val="32"/>
          <w:highlight w:val="none"/>
          <w:lang w:val="en-US" w:eastAsia="zh-CN"/>
        </w:rPr>
        <w:t>普宁市第二人民医院（洪阳镇中心卫生院）、普宁市第三人民医院（占陇镇中心卫生院）着力打造为“二级甲等医院”，向洪阳片区、占陇片区提供综合医疗卫生服务并承担一定的教学、科研任务。医共体内其他乡镇卫生院（街道社区卫生服务中心）重点发展全科医学，开展基本公共卫生和基本医疗服务，承担康复治疗和健康管理、常见病多发病诊疗和基层签约服务，其中池尾街道社区卫生服务中心重点打造成为骨科创伤医疗中心。</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color w:val="auto"/>
          <w:szCs w:val="32"/>
          <w:highlight w:val="none"/>
          <w:lang w:val="en-US" w:eastAsia="zh-CN"/>
        </w:rPr>
      </w:pPr>
      <w:r>
        <w:rPr>
          <w:rFonts w:hint="eastAsia"/>
          <w:color w:val="auto"/>
          <w:szCs w:val="32"/>
          <w:highlight w:val="none"/>
          <w:lang w:val="en-US" w:eastAsia="zh-CN"/>
        </w:rPr>
        <w:t>普宁市人民医院各成员单位自2020年医共体成立以来，各成员单位定位明确，通过总院组成14个帮扶团队与各成员单位结对帮扶和组织成员单位人员到总院学习进修的方式双管齐下，医共体内各单位的医疗业务和管理水平得到了一定程度地提高。2022年下半年，借助远程平台，启动5G超声远程会诊中心，协助医共体各成员单位开展远程会诊、超声质控、学术交流、业务培训等，逐步在医共体内实现“基层检查、上级诊断”服务模式，切实提高基层医疗卫生机构的诊治水平。接下来还将筹划推动临床业务中心（胸痛中心、卒中中心、创伤中心、危重孕产妇急救中心、危重新生儿急救中心）和资源共享中心（消毒供应中心、心电诊断中心、影像诊断中心、远程会诊中心等）的建设。</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Cs w:val="32"/>
          <w:highlight w:val="none"/>
          <w:lang w:val="en-US" w:eastAsia="zh-CN"/>
        </w:rPr>
      </w:pPr>
    </w:p>
    <w:p>
      <w:pPr>
        <w:spacing w:line="579" w:lineRule="exact"/>
        <w:jc w:val="center"/>
        <w:rPr>
          <w:rFonts w:hint="eastAsia" w:ascii="方正小标宋简体" w:hAnsi="黑体" w:eastAsia="方正小标宋简体" w:cs="方正小标宋简体"/>
          <w:color w:val="FF0000"/>
          <w:sz w:val="36"/>
          <w:szCs w:val="36"/>
          <w:highlight w:val="none"/>
          <w:shd w:val="clear" w:color="auto" w:fill="FFFFFF"/>
          <w:lang w:val="en-US" w:eastAsia="zh-CN"/>
        </w:rPr>
      </w:pPr>
      <w:r>
        <w:rPr>
          <w:rFonts w:hint="eastAsia" w:ascii="方正小标宋简体" w:hAnsi="黑体" w:eastAsia="方正小标宋简体" w:cs="方正小标宋简体"/>
          <w:color w:val="FF0000"/>
          <w:sz w:val="36"/>
          <w:szCs w:val="36"/>
          <w:highlight w:val="none"/>
          <w:shd w:val="clear" w:color="auto" w:fill="FFFFFF"/>
          <w:lang w:val="en-US" w:eastAsia="zh-CN"/>
        </w:rPr>
        <w:t>普宁华侨医院简介</w:t>
      </w:r>
    </w:p>
    <w:p>
      <w:pPr>
        <w:widowControl w:val="0"/>
        <w:wordWrap/>
        <w:adjustRightInd/>
        <w:snapToGrid/>
        <w:spacing w:line="460" w:lineRule="exact"/>
        <w:ind w:firstLine="420" w:firstLineChars="200"/>
        <w:textAlignment w:val="auto"/>
        <w:rPr>
          <w:rFonts w:hint="eastAsia"/>
          <w:szCs w:val="32"/>
          <w:highlight w:val="none"/>
          <w:lang w:val="en-US" w:eastAsia="zh-CN"/>
        </w:rPr>
      </w:pPr>
    </w:p>
    <w:p>
      <w:pPr>
        <w:widowControl w:val="0"/>
        <w:wordWrap/>
        <w:adjustRightInd/>
        <w:snapToGrid/>
        <w:spacing w:line="460" w:lineRule="exact"/>
        <w:ind w:firstLine="420" w:firstLineChars="200"/>
        <w:textAlignment w:val="auto"/>
        <w:rPr>
          <w:rFonts w:hint="eastAsia"/>
          <w:szCs w:val="32"/>
          <w:highlight w:val="none"/>
          <w:lang w:val="en-US" w:eastAsia="zh-CN"/>
        </w:rPr>
      </w:pPr>
      <w:r>
        <w:rPr>
          <w:rFonts w:hint="eastAsia"/>
          <w:szCs w:val="32"/>
          <w:highlight w:val="none"/>
          <w:lang w:val="en-US" w:eastAsia="zh-CN"/>
        </w:rPr>
        <w:t>普宁华侨医院是一所政府办公立三级甲等综合医院，医院占地面积3.3万平方米，建筑面积9.1万平方米，编制及开放床位1100张。现有在职职工1274人，其中，卫生技术人员1081人（含临聘人员485人）。 卫生技术人员中，高级职称122人，中级职称273人，初级职称686人。现有编制职能股室21个（包括17个内设机构和4个党务工作机构）、临床科室26个、医技科室11个。医院拥有消化内科一个省级临床重点专科，骨科、ICU两个省级重点扶持建设临床专科以及神经内科、心血管内科、骨科、肿瘤外科等四个揭阳市临床重点专科，医院先后荣获“全国医药卫生系统先进集体”、“广东省百家文明医院”等荣誉。服务范围为本市及毗邻各县市区，服务人口约600多万，是本区域的医疗服务中心。2022年，医院的门、急诊诊疗病人115.7万人次；出院病人3.49万人次；开展住院手术1.23万台次；业务收入5.63亿元；固定资产3.75亿元，医院的目标是以医疗工作为中心，以提高医疗技术水平，强化医疗服务质量、注重人才培养、加强医院科学管理为重点，在粤东地区有较强竞争力和影响力的著名品牌医院。</w:t>
      </w:r>
    </w:p>
    <w:p>
      <w:pPr>
        <w:widowControl w:val="0"/>
        <w:wordWrap/>
        <w:adjustRightInd/>
        <w:snapToGrid/>
        <w:spacing w:line="460" w:lineRule="exact"/>
        <w:ind w:firstLine="420" w:firstLineChars="200"/>
        <w:textAlignment w:val="auto"/>
        <w:rPr>
          <w:rFonts w:hint="eastAsia"/>
          <w:szCs w:val="32"/>
          <w:highlight w:val="none"/>
          <w:lang w:val="en-US" w:eastAsia="zh-CN"/>
        </w:rPr>
      </w:pPr>
      <w:r>
        <w:rPr>
          <w:rFonts w:hint="eastAsia"/>
          <w:szCs w:val="32"/>
          <w:highlight w:val="none"/>
          <w:lang w:val="en-US" w:eastAsia="zh-CN"/>
        </w:rPr>
        <w:t>普宁华侨医院医共体总院于2020年6月23日揭牌，由普宁华侨医院牵头，与下架山镇卫生院、军埠镇卫生院、大南山街道社区卫生服务中心、梅林镇中心卫生院、云落镇卫生院、船埔镇卫生院、大坪镇卫生院、高埔镇卫生院、后溪乡卫生院、里湖镇中心卫生院、梅塘镇卫生院、普侨镇卫生院及其村卫生站等组建成为普宁华侨医院医共体。辖区内常住人口约78.56万，经济相对欠发达。医共体总体战略目标是通过整合普宁市城区、西南部医疗资源，缓解乡镇基层对高质量卫生服务的需求，扩大区域空间布局，实现部分空白区域的医疗资源覆盖，争取可持续的健康发展模式。</w:t>
      </w:r>
    </w:p>
    <w:p>
      <w:pPr>
        <w:widowControl w:val="0"/>
        <w:wordWrap/>
        <w:adjustRightInd/>
        <w:snapToGrid/>
        <w:spacing w:line="460" w:lineRule="exact"/>
        <w:ind w:firstLine="420" w:firstLineChars="200"/>
        <w:textAlignment w:val="auto"/>
        <w:rPr>
          <w:rFonts w:hint="eastAsia"/>
          <w:szCs w:val="32"/>
          <w:highlight w:val="none"/>
          <w:lang w:val="en-US" w:eastAsia="zh-CN"/>
        </w:rPr>
      </w:pPr>
      <w:r>
        <w:rPr>
          <w:rFonts w:hint="eastAsia"/>
          <w:szCs w:val="32"/>
          <w:highlight w:val="none"/>
          <w:lang w:val="en-US" w:eastAsia="zh-CN"/>
        </w:rPr>
        <w:t>普宁华侨医院医共体成员单位主要分布在普宁市的西北地区，卫生院和村卫生室服务能力严重不足，地理位置分散，离总院最远距离60多公里，需1个多小时车程。总之，各分院发展不平衡不充分是主要特征，基本医疗服务能力较突出的有下架山镇卫生院、梅塘镇卫生院等；服务能力较弱的有普侨镇卫生院、大南山街道社区卫生服务中心、高埔镇卫生院。</w:t>
      </w:r>
    </w:p>
    <w:p>
      <w:pPr>
        <w:widowControl w:val="0"/>
        <w:wordWrap/>
        <w:adjustRightInd/>
        <w:snapToGrid/>
        <w:spacing w:line="460" w:lineRule="exact"/>
        <w:ind w:firstLine="420" w:firstLineChars="200"/>
        <w:textAlignment w:val="auto"/>
        <w:rPr>
          <w:rFonts w:hint="default"/>
          <w:highlight w:val="none"/>
          <w:lang w:val="en-US" w:eastAsia="zh-CN"/>
        </w:rPr>
      </w:pPr>
      <w:r>
        <w:rPr>
          <w:rFonts w:hint="eastAsia"/>
          <w:szCs w:val="32"/>
          <w:highlight w:val="none"/>
          <w:lang w:val="en-US" w:eastAsia="zh-CN"/>
        </w:rPr>
        <w:t>普宁华侨医院各成员单位自2020年医共体成立以来，各成员单位定位明确，通过总院组成12个帮扶团队与各成员单位结对帮扶和组织成员单位人员到总院学习进修的方式双管齐下，医共体内各单位的医疗业务和管理水平得到了一定程度地提高。2022年下半年起，总院开始实施整体服务能力升级提升改造和2023年顺利通过“三甲”复审，将会给医共体总院和各成员单位带来一个快速发展的上升期。</w:t>
      </w:r>
    </w:p>
    <w:p>
      <w:pPr>
        <w:pStyle w:val="4"/>
        <w:rPr>
          <w:rFonts w:hint="eastAsia" w:ascii="宋体" w:hAnsi="宋体" w:eastAsia="宋体" w:cs="宋体"/>
          <w:sz w:val="21"/>
          <w:szCs w:val="21"/>
          <w:highlight w:val="none"/>
        </w:rPr>
      </w:pPr>
    </w:p>
    <w:p>
      <w:pPr>
        <w:spacing w:line="579" w:lineRule="exact"/>
        <w:jc w:val="center"/>
        <w:rPr>
          <w:rFonts w:ascii="方正小标宋简体" w:hAnsi="黑体" w:eastAsia="方正小标宋简体" w:cs="方正小标宋简体"/>
          <w:color w:val="FF0000"/>
          <w:sz w:val="36"/>
          <w:szCs w:val="36"/>
          <w:shd w:val="clear" w:color="auto" w:fill="FFFFFF"/>
        </w:rPr>
      </w:pPr>
      <w:r>
        <w:rPr>
          <w:rFonts w:hint="eastAsia" w:ascii="方正小标宋简体" w:hAnsi="黑体" w:eastAsia="方正小标宋简体" w:cs="方正小标宋简体"/>
          <w:color w:val="FF0000"/>
          <w:sz w:val="36"/>
          <w:szCs w:val="36"/>
          <w:shd w:val="clear" w:color="auto" w:fill="FFFFFF"/>
        </w:rPr>
        <w:t>揭西县人民医院简介</w:t>
      </w:r>
    </w:p>
    <w:p>
      <w:pPr>
        <w:pStyle w:val="2"/>
      </w:pPr>
    </w:p>
    <w:p>
      <w:pPr>
        <w:spacing w:line="460" w:lineRule="exact"/>
        <w:ind w:firstLine="420" w:firstLineChars="200"/>
        <w:rPr>
          <w:szCs w:val="32"/>
        </w:rPr>
      </w:pPr>
      <w:r>
        <w:rPr>
          <w:rFonts w:hint="eastAsia"/>
          <w:szCs w:val="32"/>
        </w:rPr>
        <w:t>揭西县人民医院（中山大学孙逸仙纪念医院揭西医疗中心）是揭西县规模</w:t>
      </w:r>
      <w:r>
        <w:rPr>
          <w:rFonts w:hint="eastAsia"/>
          <w:szCs w:val="32"/>
          <w:lang w:val="en-US" w:eastAsia="zh-CN"/>
        </w:rPr>
        <w:t>最</w:t>
      </w:r>
      <w:r>
        <w:rPr>
          <w:rFonts w:hint="eastAsia"/>
          <w:szCs w:val="32"/>
        </w:rPr>
        <w:t>大、</w:t>
      </w:r>
      <w:r>
        <w:rPr>
          <w:rFonts w:hint="eastAsia"/>
          <w:color w:val="FF0000"/>
          <w:szCs w:val="32"/>
        </w:rPr>
        <w:t>专业设置齐全、设备先进、设施完善</w:t>
      </w:r>
      <w:r>
        <w:rPr>
          <w:rFonts w:hint="eastAsia"/>
          <w:szCs w:val="32"/>
        </w:rPr>
        <w:t>的三级综合医院、爱婴医院。现有建筑面积12.63万平方米，占地7.1万平方米，规划总建筑面积15.45万平方米，编制床位900张，实际开放床位已达1000张。近年来，医院陆续引进64排128层螺旋CT、1.5T核磁共振、飞利浦全数字化高端彩色多普勒超声诊断仪、GE牌医用血管造影X射机（DSA）、STORZ高清腹腔镜系统、蔡司脑科显微镜等高端医疗设备，稳步推进专科建设。现有市级重点专科：呼吸内科、心血管内科、神经外科、泌尿外科、骨科；通过省级卒中中心、</w:t>
      </w:r>
      <w:r>
        <w:rPr>
          <w:rFonts w:hint="eastAsia"/>
          <w:color w:val="FF0000"/>
          <w:szCs w:val="32"/>
          <w:lang w:val="en-US" w:eastAsia="zh-CN"/>
        </w:rPr>
        <w:t>省级</w:t>
      </w:r>
      <w:r>
        <w:rPr>
          <w:rFonts w:hint="eastAsia"/>
          <w:color w:val="FF0000"/>
          <w:szCs w:val="32"/>
        </w:rPr>
        <w:t>创伤中心、</w:t>
      </w:r>
      <w:r>
        <w:rPr>
          <w:rFonts w:hint="eastAsia"/>
          <w:color w:val="FF0000"/>
          <w:szCs w:val="32"/>
          <w:lang w:val="en-US" w:eastAsia="zh-CN"/>
        </w:rPr>
        <w:t>国家级</w:t>
      </w:r>
      <w:r>
        <w:rPr>
          <w:rFonts w:hint="eastAsia"/>
          <w:color w:val="FF0000"/>
          <w:szCs w:val="32"/>
        </w:rPr>
        <w:t>胸痛中心</w:t>
      </w:r>
      <w:r>
        <w:rPr>
          <w:rFonts w:hint="eastAsia"/>
          <w:szCs w:val="32"/>
        </w:rPr>
        <w:t>评审验收单位，担负着揭西及周边100多万人口的医疗救治任务。同时以中山大学孙逸仙纪念医院、</w:t>
      </w:r>
      <w:r>
        <w:rPr>
          <w:rFonts w:hint="eastAsia"/>
          <w:color w:val="FF0000"/>
          <w:szCs w:val="32"/>
        </w:rPr>
        <w:t>汕头大学医学院第一附属医院</w:t>
      </w:r>
      <w:r>
        <w:rPr>
          <w:rFonts w:hint="eastAsia"/>
          <w:szCs w:val="32"/>
        </w:rPr>
        <w:t>等医院的结对帮扶为依托，发挥县域医共体总医院的带头作用，设立县域胸痛、卒中、创伤、危重孕产妇、危重儿童和新生儿救治等急诊急救“五大中心”。2022年4月，入选国家卫健委“千县工程”县医院综合能力提升县医院名单。</w:t>
      </w:r>
    </w:p>
    <w:p>
      <w:pPr>
        <w:spacing w:line="460" w:lineRule="exact"/>
        <w:ind w:firstLine="420" w:firstLineChars="200"/>
        <w:rPr>
          <w:szCs w:val="32"/>
        </w:rPr>
      </w:pPr>
      <w:r>
        <w:rPr>
          <w:rFonts w:hint="eastAsia"/>
          <w:szCs w:val="32"/>
        </w:rPr>
        <w:t>近年来，揭西县人民医院以中山大学孙逸仙纪念医院“组团式”对口帮扶和创建三级甲等综合医院为契机，依靠中山大学孙逸仙纪念医院、</w:t>
      </w:r>
      <w:r>
        <w:rPr>
          <w:rFonts w:hint="eastAsia"/>
          <w:color w:val="FF0000"/>
          <w:szCs w:val="32"/>
        </w:rPr>
        <w:t>汕头大学医学院第一附属医院</w:t>
      </w:r>
      <w:r>
        <w:rPr>
          <w:rFonts w:hint="eastAsia"/>
          <w:color w:val="auto"/>
          <w:szCs w:val="32"/>
        </w:rPr>
        <w:t>等医院优质医疗服务资源</w:t>
      </w:r>
      <w:r>
        <w:rPr>
          <w:rFonts w:hint="eastAsia"/>
          <w:szCs w:val="32"/>
        </w:rPr>
        <w:t>，在新技术应用、新业务发展方面取得了可喜的成绩，尤其是微创介入手术在神经内外科、心血管内科、重症医学、外周血管、骨科、妇科、耳鼻喉科、超声医学等多个科室全面开展，突破了医院危、急、重症患者急救的技术瓶颈，大大提升了医疗服务整体水平和综合实力。</w:t>
      </w:r>
    </w:p>
    <w:p>
      <w:pPr>
        <w:spacing w:line="460" w:lineRule="exact"/>
        <w:ind w:firstLine="420" w:firstLineChars="200"/>
        <w:rPr>
          <w:szCs w:val="32"/>
        </w:rPr>
      </w:pPr>
      <w:r>
        <w:rPr>
          <w:rFonts w:hint="eastAsia"/>
          <w:szCs w:val="32"/>
        </w:rPr>
        <w:t>为引进急需紧缺人才，医院设立人才发展基金，对新引进的普通高校本科及以上学历卫生专业毕业生，根据人才学历、专业、职称、住院医师规培等情况，给予3-40万元的人才引进激励，其中对在国家级、省级、市级规培基地培训取得住院医师规范化合格证书的，分别给予22、20、18万元奖励；对急需紧缺的影像、精神等医学类专业毕业生，根据专业和院校类型，给予3-10万元奖励；对45周岁以内，具备二级以上医院工作经历的临床医学类、医学影像类主任医师、副主任医师，给予10-40万元奖励。</w:t>
      </w:r>
    </w:p>
    <w:p>
      <w:pPr>
        <w:pStyle w:val="4"/>
        <w:rPr>
          <w:rFonts w:ascii="仿宋" w:hAnsi="仿宋" w:eastAsia="仿宋" w:cs="仿宋"/>
          <w:sz w:val="32"/>
          <w:szCs w:val="32"/>
        </w:rPr>
      </w:pPr>
      <w:bookmarkStart w:id="0" w:name="_GoBack"/>
      <w:bookmarkEnd w:id="0"/>
    </w:p>
    <w:p>
      <w:pPr>
        <w:spacing w:line="579" w:lineRule="exact"/>
        <w:jc w:val="center"/>
        <w:rPr>
          <w:rFonts w:ascii="方正小标宋简体" w:hAnsi="黑体" w:eastAsia="方正小标宋简体" w:cs="方正小标宋简体"/>
          <w:color w:val="FF0000"/>
          <w:sz w:val="36"/>
          <w:szCs w:val="36"/>
          <w:shd w:val="clear" w:color="auto" w:fill="FFFFFF"/>
        </w:rPr>
      </w:pPr>
      <w:r>
        <w:rPr>
          <w:rFonts w:hint="eastAsia" w:ascii="方正小标宋简体" w:hAnsi="黑体" w:eastAsia="方正小标宋简体" w:cs="方正小标宋简体"/>
          <w:color w:val="FF0000"/>
          <w:sz w:val="36"/>
          <w:szCs w:val="36"/>
          <w:shd w:val="clear" w:color="auto" w:fill="FFFFFF"/>
        </w:rPr>
        <w:t>揭西县棉湖华侨医院（揭西县第二人民医院）简介</w:t>
      </w:r>
    </w:p>
    <w:p>
      <w:pPr>
        <w:ind w:firstLine="560" w:firstLineChars="200"/>
        <w:rPr>
          <w:sz w:val="28"/>
          <w:szCs w:val="36"/>
        </w:rPr>
      </w:pPr>
    </w:p>
    <w:p>
      <w:pPr>
        <w:spacing w:line="460" w:lineRule="exact"/>
        <w:ind w:firstLine="420" w:firstLineChars="200"/>
        <w:rPr>
          <w:rFonts w:hint="eastAsia"/>
          <w:szCs w:val="32"/>
        </w:rPr>
      </w:pPr>
      <w:r>
        <w:rPr>
          <w:rFonts w:hint="eastAsia"/>
          <w:szCs w:val="32"/>
        </w:rPr>
        <w:t>揭西县第二人民医院（棉湖华侨医院）位于享有“千年古镇”美誉的粤东重镇——棉湖镇，前身为1952年6月成立的棉湖卫生所。1954年，棉湖卫生所改建为棉湖人民医院。1990年，棉湖华侨医院落成。1991年4月，医院迁至现有院区。1996年5月通过“二级甲等”医院评审，2017年7月增挂揭西县第二人民医院牌子。医院占地面积20805平方米，现有建筑面积70005平方米，开放床位520张，服务人口约60万人，年就诊量约30万人次。医院先后荣获“揭阳市抗击新冠肺炎疫情先进集体”“揭阳市先进基层党组织”“揭阳市文明单位”“广东省三八红旗集体”等称号，并入选第三批市级现代医院管理制度试点医院名单。</w:t>
      </w:r>
    </w:p>
    <w:p>
      <w:pPr>
        <w:spacing w:line="460" w:lineRule="exact"/>
        <w:ind w:firstLine="420" w:firstLineChars="200"/>
        <w:rPr>
          <w:rFonts w:hint="eastAsia"/>
          <w:szCs w:val="32"/>
        </w:rPr>
      </w:pPr>
      <w:r>
        <w:rPr>
          <w:rFonts w:hint="eastAsia"/>
          <w:szCs w:val="32"/>
        </w:rPr>
        <w:t>医院科室设置合理，医疗设备齐全。门（急）诊部设置急诊综合科、内科、外科、儿科、妇科、中医科、眼科、口腔科、耳鼻喉科、康复科、皮肤科等科室；住院部设置儿科、康复科、妇产科、外科、内科等一级诊疗科室以及普外科、神经外科、创伤骨科、泌尿外科、肛肠外科、神经内科、呼吸内科、消化内科、心血管内科、感染科、急诊综合科、麻醉科、血透科、重症医学科等二级科室；同时设置检验科、病理科、心脑电图室、B超室、内镜室、CT/MRI室、放射科、中药房、西药房等医技科室。配套9间标准化洁净手术室。2018年12月，儿科通过揭阳市临床重点专科评审并加挂牌子；2020年7月，核酸病毒检测（PCR）实验室通过揭阳市卫健局专家组现场评估并投入使用，实现院内具备新冠病毒核酸采集、检测能力的目标，检测能力最高达4000管/日。拥有通用数字减影血管造影X线机（DSA）、通用64排CT、飞利浦MRI、奥林巴斯290消化内镜系统、数字化口腔X射线全景机、多参数监护仪、移动式数字化X射线摄影系统、超高清摄像系统、全数字高档彩色多普勒超声系统、移动式C形臂X射线机、眼科光学相干断层扫描仪、中央监护系统、进口血透机、呼吸机等一大批先进医疗设备。</w:t>
      </w:r>
    </w:p>
    <w:p>
      <w:pPr>
        <w:spacing w:line="460" w:lineRule="exact"/>
        <w:ind w:firstLine="420" w:firstLineChars="200"/>
        <w:rPr>
          <w:rFonts w:ascii="仿宋_GB2312" w:hAnsi="仿宋_GB2312" w:eastAsia="仿宋_GB2312" w:cs="仿宋_GB2312"/>
          <w:sz w:val="32"/>
          <w:szCs w:val="32"/>
        </w:rPr>
      </w:pPr>
      <w:r>
        <w:rPr>
          <w:rFonts w:hint="eastAsia"/>
          <w:szCs w:val="32"/>
        </w:rPr>
        <w:t>近年来，医院引进汕头大学医学院附属第一医院胸外科、耳鼻喉科、广东省人民医院泌尿外科、深圳市龙华区人民医院消化内科以及重症医学科、介入科等领域学科带头人，开展了胸腹腔镜食管癌根治术、关节镜手术、单侧双通道脊柱内镜手术（UBE技术）等高难度手术以及县内首例胃黏膜下肿物内镜下全层切除手术（EFTR），取得良好的口碑。此外，医院心血管内科、康复医学科、泌尿外科等专科发展势头良好，正积极创建市级临床重点专科，专科建设迈向精细化、特色化。</w:t>
      </w:r>
    </w:p>
    <w:p>
      <w:pPr>
        <w:pStyle w:val="2"/>
        <w:rPr>
          <w:rFonts w:hint="eastAsia" w:ascii="仿宋_GB2312" w:hAnsi="仿宋_GB2312" w:eastAsia="仿宋_GB2312" w:cs="仿宋_GB2312"/>
          <w:sz w:val="32"/>
          <w:szCs w:val="32"/>
          <w:highlight w:val="none"/>
        </w:rPr>
      </w:pPr>
    </w:p>
    <w:p>
      <w:pPr>
        <w:pStyle w:val="2"/>
        <w:jc w:val="center"/>
        <w:rPr>
          <w:rFonts w:hint="eastAsia" w:ascii="方正小标宋简体" w:hAnsi="黑体" w:eastAsia="方正小标宋简体" w:cs="方正小标宋简体"/>
          <w:color w:val="FF0000"/>
          <w:kern w:val="2"/>
          <w:sz w:val="36"/>
          <w:szCs w:val="36"/>
          <w:highlight w:val="none"/>
          <w:shd w:val="clear" w:color="auto" w:fill="FFFFFF"/>
          <w:lang w:val="en-US" w:eastAsia="zh-CN" w:bidi="ar-SA"/>
        </w:rPr>
      </w:pPr>
      <w:r>
        <w:rPr>
          <w:rFonts w:hint="eastAsia" w:ascii="方正小标宋简体" w:hAnsi="黑体" w:eastAsia="方正小标宋简体" w:cs="方正小标宋简体"/>
          <w:color w:val="FF0000"/>
          <w:kern w:val="2"/>
          <w:sz w:val="36"/>
          <w:szCs w:val="36"/>
          <w:highlight w:val="none"/>
          <w:shd w:val="clear" w:color="auto" w:fill="FFFFFF"/>
          <w:lang w:val="en-US" w:eastAsia="zh-CN" w:bidi="ar-SA"/>
        </w:rPr>
        <w:t>惠来县人民医院简介</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lang w:val="en-US" w:eastAsia="zh-CN"/>
        </w:rPr>
      </w:pPr>
    </w:p>
    <w:p>
      <w:pPr>
        <w:spacing w:line="460" w:lineRule="exact"/>
        <w:ind w:firstLine="420" w:firstLineChars="200"/>
        <w:rPr>
          <w:rFonts w:hint="eastAsia"/>
          <w:szCs w:val="32"/>
          <w:lang w:eastAsia="zh-CN"/>
        </w:rPr>
      </w:pPr>
      <w:r>
        <w:rPr>
          <w:rFonts w:hint="eastAsia"/>
          <w:szCs w:val="32"/>
        </w:rPr>
        <w:t>广东省第二人民医院惠来医院</w:t>
      </w:r>
      <w:r>
        <w:rPr>
          <w:rFonts w:hint="eastAsia"/>
          <w:szCs w:val="32"/>
          <w:lang w:eastAsia="zh-CN"/>
        </w:rPr>
        <w:t>（惠来县人民医院）</w:t>
      </w:r>
      <w:r>
        <w:rPr>
          <w:rFonts w:hint="eastAsia"/>
          <w:szCs w:val="32"/>
        </w:rPr>
        <w:t>坐落于美丽的滨海新城</w:t>
      </w:r>
      <w:r>
        <w:rPr>
          <w:rFonts w:hint="eastAsia"/>
          <w:szCs w:val="32"/>
          <w:lang w:eastAsia="zh-CN"/>
        </w:rPr>
        <w:t>——广东省揭阳市惠来县。医院建于1930年，是全县唯一一所集医疗、教学、科研、预防、保健为一体的三级综合医院，承担着全县1</w:t>
      </w:r>
      <w:r>
        <w:rPr>
          <w:rFonts w:hint="eastAsia"/>
          <w:szCs w:val="32"/>
          <w:lang w:val="en-US" w:eastAsia="zh-CN"/>
        </w:rPr>
        <w:t>3</w:t>
      </w:r>
      <w:r>
        <w:rPr>
          <w:rFonts w:hint="eastAsia"/>
          <w:szCs w:val="32"/>
          <w:lang w:eastAsia="zh-CN"/>
        </w:rPr>
        <w:t>0多万人口的医疗救护任务，是全县的业务指导和技术培训中心。</w:t>
      </w:r>
    </w:p>
    <w:p>
      <w:pPr>
        <w:spacing w:line="460" w:lineRule="exact"/>
        <w:ind w:firstLine="420" w:firstLineChars="200"/>
        <w:rPr>
          <w:rFonts w:hint="eastAsia"/>
          <w:szCs w:val="32"/>
        </w:rPr>
      </w:pPr>
      <w:r>
        <w:rPr>
          <w:rFonts w:hint="eastAsia"/>
          <w:szCs w:val="32"/>
        </w:rPr>
        <w:t>设施设备：医院占地面积1.67万平方米（约25亩），建筑总面积4.6万平方米，其中门诊大楼（12层）1.26万平方米、新住院大楼（16层）2.43万平方米。主要</w:t>
      </w:r>
      <w:r>
        <w:rPr>
          <w:rFonts w:hint="eastAsia"/>
          <w:szCs w:val="32"/>
          <w:lang w:eastAsia="zh-CN"/>
        </w:rPr>
        <w:t>设备</w:t>
      </w:r>
      <w:r>
        <w:rPr>
          <w:rFonts w:hint="eastAsia"/>
          <w:szCs w:val="32"/>
        </w:rPr>
        <w:t>有1.5T核磁共振、64排</w:t>
      </w:r>
      <w:r>
        <w:rPr>
          <w:rFonts w:hint="eastAsia"/>
          <w:szCs w:val="32"/>
          <w:lang w:val="en-US" w:eastAsia="zh-CN"/>
        </w:rPr>
        <w:t>CT</w:t>
      </w:r>
      <w:r>
        <w:rPr>
          <w:rFonts w:hint="eastAsia"/>
          <w:szCs w:val="32"/>
        </w:rPr>
        <w:t>、单C臂数字减影血管造影X线机（DSA）、数字X光机（DR）、中央监护仪、腹腔镜配套系统、全数字胃肠机、消毒供应配套系统、信息化管理基础系统等，配齐了县级公立医院76种医疗设备。</w:t>
      </w:r>
    </w:p>
    <w:p>
      <w:pPr>
        <w:spacing w:line="460" w:lineRule="exact"/>
        <w:ind w:firstLine="420" w:firstLineChars="200"/>
        <w:rPr>
          <w:rFonts w:hint="eastAsia"/>
          <w:szCs w:val="32"/>
        </w:rPr>
      </w:pPr>
      <w:r>
        <w:rPr>
          <w:rFonts w:hint="eastAsia"/>
          <w:szCs w:val="32"/>
        </w:rPr>
        <w:t>学科设置</w:t>
      </w:r>
      <w:r>
        <w:rPr>
          <w:rFonts w:hint="eastAsia"/>
          <w:szCs w:val="32"/>
          <w:lang w:eastAsia="zh-CN"/>
        </w:rPr>
        <w:t>：</w:t>
      </w:r>
      <w:r>
        <w:rPr>
          <w:rFonts w:hint="eastAsia"/>
          <w:szCs w:val="32"/>
          <w:lang w:val="en-US" w:eastAsia="zh-CN"/>
        </w:rPr>
        <w:t>全院编制病床数600张，</w:t>
      </w:r>
      <w:r>
        <w:rPr>
          <w:rFonts w:hint="eastAsia"/>
          <w:szCs w:val="32"/>
        </w:rPr>
        <w:t>可使用病床数800张</w:t>
      </w:r>
      <w:r>
        <w:rPr>
          <w:rFonts w:hint="eastAsia"/>
          <w:szCs w:val="32"/>
          <w:lang w:eastAsia="zh-CN"/>
        </w:rPr>
        <w:t>；</w:t>
      </w:r>
      <w:r>
        <w:rPr>
          <w:rFonts w:hint="eastAsia"/>
          <w:szCs w:val="32"/>
        </w:rPr>
        <w:t>设置门诊科室2</w:t>
      </w:r>
      <w:r>
        <w:rPr>
          <w:rFonts w:hint="eastAsia"/>
          <w:szCs w:val="32"/>
          <w:lang w:val="en-US" w:eastAsia="zh-CN"/>
        </w:rPr>
        <w:t>4</w:t>
      </w:r>
      <w:r>
        <w:rPr>
          <w:rFonts w:hint="eastAsia"/>
          <w:szCs w:val="32"/>
        </w:rPr>
        <w:t>个，包括内科、外科、妇科、儿科、中医科、皮肤科、功能检查科、病理医学科、内窥镜科、检验科、放射科、</w:t>
      </w:r>
      <w:r>
        <w:rPr>
          <w:rFonts w:hint="eastAsia"/>
          <w:szCs w:val="32"/>
          <w:lang w:eastAsia="zh-CN"/>
        </w:rPr>
        <w:t>精神科、</w:t>
      </w:r>
      <w:r>
        <w:rPr>
          <w:rFonts w:hint="eastAsia"/>
          <w:szCs w:val="32"/>
        </w:rPr>
        <w:t>体检中心等</w:t>
      </w:r>
      <w:r>
        <w:rPr>
          <w:rFonts w:hint="eastAsia"/>
          <w:szCs w:val="32"/>
          <w:lang w:eastAsia="zh-CN"/>
        </w:rPr>
        <w:t>；</w:t>
      </w:r>
      <w:r>
        <w:rPr>
          <w:rFonts w:hint="eastAsia"/>
          <w:szCs w:val="32"/>
        </w:rPr>
        <w:t>设置临床科室2</w:t>
      </w:r>
      <w:r>
        <w:rPr>
          <w:rFonts w:hint="eastAsia"/>
          <w:szCs w:val="32"/>
          <w:lang w:val="en-US" w:eastAsia="zh-CN"/>
        </w:rPr>
        <w:t>2</w:t>
      </w:r>
      <w:r>
        <w:rPr>
          <w:rFonts w:hint="eastAsia"/>
          <w:szCs w:val="32"/>
        </w:rPr>
        <w:t>个，包括肾内科、神经内科、呼吸内科、消化内分泌内科、心血管内科、</w:t>
      </w:r>
      <w:r>
        <w:rPr>
          <w:rFonts w:hint="eastAsia"/>
          <w:szCs w:val="32"/>
          <w:lang w:eastAsia="zh-CN"/>
        </w:rPr>
        <w:t>外一科（普外科</w:t>
      </w:r>
      <w:r>
        <w:rPr>
          <w:rFonts w:hint="eastAsia"/>
          <w:szCs w:val="32"/>
          <w:lang w:val="en-US" w:eastAsia="zh-CN"/>
        </w:rPr>
        <w:t xml:space="preserve"> 胸外科</w:t>
      </w:r>
      <w:r>
        <w:rPr>
          <w:rFonts w:hint="eastAsia"/>
          <w:szCs w:val="32"/>
          <w:lang w:eastAsia="zh-CN"/>
        </w:rPr>
        <w:t>）</w:t>
      </w:r>
      <w:r>
        <w:rPr>
          <w:rFonts w:hint="eastAsia"/>
          <w:szCs w:val="32"/>
        </w:rPr>
        <w:t>、</w:t>
      </w:r>
      <w:r>
        <w:rPr>
          <w:rFonts w:hint="eastAsia"/>
          <w:szCs w:val="32"/>
          <w:lang w:eastAsia="zh-CN"/>
        </w:rPr>
        <w:t>外二科（骨科）、外三科（泌尿外科</w:t>
      </w:r>
      <w:r>
        <w:rPr>
          <w:rFonts w:hint="eastAsia"/>
          <w:szCs w:val="32"/>
          <w:lang w:val="en-US" w:eastAsia="zh-CN"/>
        </w:rPr>
        <w:t xml:space="preserve"> 神经外科</w:t>
      </w:r>
      <w:r>
        <w:rPr>
          <w:rFonts w:hint="eastAsia"/>
          <w:szCs w:val="32"/>
          <w:lang w:eastAsia="zh-CN"/>
        </w:rPr>
        <w:t>）</w:t>
      </w:r>
      <w:r>
        <w:rPr>
          <w:rFonts w:hint="eastAsia"/>
          <w:szCs w:val="32"/>
        </w:rPr>
        <w:t>、介入治疗科、重症医学科、妇科、产科、儿科、新生儿科、感染科、手术室、急诊科、康复医学科、血液净化中心、眼科中心等。</w:t>
      </w:r>
    </w:p>
    <w:p>
      <w:pPr>
        <w:spacing w:line="460" w:lineRule="exact"/>
        <w:ind w:firstLine="420" w:firstLineChars="200"/>
        <w:rPr>
          <w:rFonts w:hint="eastAsia"/>
          <w:szCs w:val="32"/>
        </w:rPr>
      </w:pPr>
      <w:r>
        <w:rPr>
          <w:rFonts w:hint="eastAsia"/>
          <w:szCs w:val="32"/>
          <w:lang w:val="en-US" w:eastAsia="zh-CN"/>
        </w:rPr>
        <w:t>惠来县委、县政府高度重视医疗事业的同步发展，拟在县城中心区域建设一所占地约88亩，按三甲医院配置的惠来人医新院区（暂定名）,项目计划于今年开工。医院将以“对标三甲医院标准，创建省市级重点专科”为主线，致力于提供更全面、优质的医疗服务，满足不断增长的医疗服务需求。</w:t>
      </w:r>
    </w:p>
    <w:p>
      <w:pPr>
        <w:spacing w:line="460" w:lineRule="exact"/>
        <w:ind w:firstLine="420" w:firstLineChars="200"/>
        <w:rPr>
          <w:rFonts w:hint="eastAsia"/>
          <w:szCs w:val="32"/>
          <w:lang w:eastAsia="zh-CN"/>
        </w:rPr>
      </w:pPr>
      <w:r>
        <w:rPr>
          <w:rFonts w:hint="eastAsia"/>
          <w:szCs w:val="32"/>
        </w:rPr>
        <w:t>当前，医院正多措并举推进学科建设，借助与广东省第二人民医院共建融合性紧密医联体的契机，全面提高区域医疗服务能力，向创建三级</w:t>
      </w:r>
      <w:r>
        <w:rPr>
          <w:rFonts w:hint="eastAsia"/>
          <w:szCs w:val="32"/>
          <w:lang w:eastAsia="zh-CN"/>
        </w:rPr>
        <w:t>甲等</w:t>
      </w:r>
      <w:r>
        <w:rPr>
          <w:rFonts w:hint="eastAsia"/>
          <w:szCs w:val="32"/>
        </w:rPr>
        <w:t>综合医院的目标迈进</w:t>
      </w:r>
      <w:r>
        <w:rPr>
          <w:rFonts w:hint="eastAsia"/>
          <w:szCs w:val="32"/>
          <w:lang w:eastAsia="zh-CN"/>
        </w:rPr>
        <w:t>。</w:t>
      </w:r>
    </w:p>
    <w:p>
      <w:pPr>
        <w:spacing w:line="460" w:lineRule="exact"/>
        <w:ind w:firstLine="420" w:firstLineChars="200"/>
        <w:rPr>
          <w:rFonts w:hint="eastAsia"/>
          <w:szCs w:val="32"/>
          <w:lang w:eastAsia="zh-CN"/>
        </w:rPr>
      </w:pPr>
      <w:r>
        <w:rPr>
          <w:rFonts w:hint="eastAsia"/>
          <w:szCs w:val="32"/>
          <w:lang w:eastAsia="zh-CN"/>
        </w:rPr>
        <w:t>广东省第二人民医院惠来医院（惠来县人民医院）正处于快速发展期，期待您的助力，携手共创未来！</w:t>
      </w:r>
    </w:p>
    <w:p>
      <w:pPr>
        <w:rPr>
          <w:rFonts w:hint="default"/>
          <w:highlight w:val="none"/>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000000"/>
    <w:rsid w:val="00435BBA"/>
    <w:rsid w:val="0377539C"/>
    <w:rsid w:val="05B13E8F"/>
    <w:rsid w:val="084B2649"/>
    <w:rsid w:val="09DF25B7"/>
    <w:rsid w:val="0AAE65FF"/>
    <w:rsid w:val="0B500D07"/>
    <w:rsid w:val="0D751115"/>
    <w:rsid w:val="0FCB0FFD"/>
    <w:rsid w:val="15CC1810"/>
    <w:rsid w:val="19465F79"/>
    <w:rsid w:val="1FE60144"/>
    <w:rsid w:val="26577ACF"/>
    <w:rsid w:val="26FF4A3B"/>
    <w:rsid w:val="2AB844D3"/>
    <w:rsid w:val="2C635F27"/>
    <w:rsid w:val="2F743085"/>
    <w:rsid w:val="32035870"/>
    <w:rsid w:val="406C4FBD"/>
    <w:rsid w:val="4CC440B3"/>
    <w:rsid w:val="4D52291C"/>
    <w:rsid w:val="5A7902F8"/>
    <w:rsid w:val="5AFB6C10"/>
    <w:rsid w:val="5F7D5294"/>
    <w:rsid w:val="64AF7776"/>
    <w:rsid w:val="67401B3A"/>
    <w:rsid w:val="6D5C062C"/>
    <w:rsid w:val="6F0A17B2"/>
    <w:rsid w:val="6F9E6EF7"/>
    <w:rsid w:val="709B0482"/>
    <w:rsid w:val="71396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adjustRightInd w:val="0"/>
      <w:snapToGrid w:val="0"/>
      <w:jc w:val="center"/>
      <w:outlineLvl w:val="0"/>
    </w:pPr>
    <w:rPr>
      <w:rFonts w:eastAsia="方正小标宋简体"/>
      <w:kern w:val="44"/>
      <w:sz w:val="44"/>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rPr>
      <w:rFonts w:ascii="Times New Roman" w:hAnsi="Times New Roman" w:cs="Times New Roman"/>
      <w:sz w:val="28"/>
      <w:szCs w:val="20"/>
    </w:rPr>
  </w:style>
  <w:style w:type="paragraph" w:styleId="4">
    <w:name w:val="Normal Indent"/>
    <w:basedOn w:val="1"/>
    <w:qFormat/>
    <w:uiPriority w:val="99"/>
    <w:pPr>
      <w:ind w:firstLine="42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customStyle="1" w:styleId="10">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12540</Words>
  <Characters>13233</Characters>
  <Lines>0</Lines>
  <Paragraphs>0</Paragraphs>
  <TotalTime>0</TotalTime>
  <ScaleCrop>false</ScaleCrop>
  <LinksUpToDate>false</LinksUpToDate>
  <CharactersWithSpaces>13256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2023-05-14T14:29:00Z</dcterms:created>
  <dc:creator>俏妹妹</dc:creator>
  <cp:lastModifiedBy>Administrator</cp:lastModifiedBy>
  <dcterms:modified xsi:type="dcterms:W3CDTF">2025-12-05T10:27:51Z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DFE52EEC10814B3485AE6DDA39E21EFA_13</vt:lpwstr>
  </property>
</Properties>
</file>