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4F1BE">
      <w:pPr>
        <w:spacing w:line="560" w:lineRule="exact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pacing w:val="-6"/>
          <w:sz w:val="28"/>
          <w:szCs w:val="28"/>
          <w:lang w:bidi="ar"/>
        </w:rPr>
        <w:t>附件4</w:t>
      </w:r>
    </w:p>
    <w:p w14:paraId="4CFB6025">
      <w:pPr>
        <w:spacing w:after="0" w:line="560" w:lineRule="exact"/>
        <w:jc w:val="center"/>
        <w:rPr>
          <w:rFonts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</w:pP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揭阳市区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eastAsia="zh-CN" w:bidi="ar"/>
        </w:rPr>
        <w:t>城镇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自来水价格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eastAsia="zh-CN" w:bidi="ar"/>
        </w:rPr>
        <w:t>机制</w:t>
      </w:r>
      <w:r>
        <w:rPr>
          <w:rFonts w:hint="eastAsia"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改革方案</w:t>
      </w:r>
      <w:r>
        <w:rPr>
          <w:rFonts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  <w:t>听证会新闻媒体报名表</w:t>
      </w:r>
    </w:p>
    <w:p w14:paraId="7C94E7BE">
      <w:pPr>
        <w:spacing w:after="0" w:line="560" w:lineRule="exact"/>
        <w:jc w:val="center"/>
        <w:rPr>
          <w:rFonts w:ascii="Times New Roman" w:hAnsi="Times New Roman" w:eastAsia="宋体" w:cs="Times New Roman"/>
          <w:b/>
          <w:color w:val="000000"/>
          <w:spacing w:val="-6"/>
          <w:sz w:val="44"/>
          <w:szCs w:val="44"/>
          <w:lang w:bidi="ar"/>
        </w:rPr>
      </w:pPr>
    </w:p>
    <w:p w14:paraId="1E622FD6">
      <w:pPr>
        <w:spacing w:after="0" w:line="560" w:lineRule="exact"/>
        <w:jc w:val="left"/>
        <w:rPr>
          <w:rFonts w:ascii="Times New Roman" w:hAnsi="Times New Roman" w:eastAsia="仿宋_GB2312" w:cs="Times New Roman"/>
          <w:spacing w:val="-6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spacing w:val="-6"/>
          <w:sz w:val="32"/>
          <w:szCs w:val="32"/>
          <w:lang w:bidi="ar"/>
        </w:rPr>
        <w:t>新闻媒体名称（盖公章）：</w:t>
      </w:r>
    </w:p>
    <w:tbl>
      <w:tblPr>
        <w:tblStyle w:val="5"/>
        <w:tblW w:w="14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9"/>
        <w:gridCol w:w="3555"/>
        <w:gridCol w:w="3555"/>
        <w:gridCol w:w="3663"/>
      </w:tblGrid>
      <w:tr w14:paraId="06024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9" w:type="dxa"/>
          </w:tcPr>
          <w:p w14:paraId="6E45F65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  <w:t>出席记者姓名</w:t>
            </w:r>
          </w:p>
        </w:tc>
        <w:tc>
          <w:tcPr>
            <w:tcW w:w="3555" w:type="dxa"/>
          </w:tcPr>
          <w:p w14:paraId="74529BE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3555" w:type="dxa"/>
          </w:tcPr>
          <w:p w14:paraId="41551CF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  <w:t>记者证号码</w:t>
            </w:r>
          </w:p>
        </w:tc>
        <w:tc>
          <w:tcPr>
            <w:tcW w:w="3663" w:type="dxa"/>
          </w:tcPr>
          <w:p w14:paraId="10D41BB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32"/>
                <w:szCs w:val="32"/>
                <w:lang w:bidi="ar"/>
              </w:rPr>
              <w:t>联系电话</w:t>
            </w:r>
          </w:p>
        </w:tc>
      </w:tr>
      <w:tr w14:paraId="0E5A4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399" w:type="dxa"/>
          </w:tcPr>
          <w:p w14:paraId="25CCBC1C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  <w:tc>
          <w:tcPr>
            <w:tcW w:w="3555" w:type="dxa"/>
          </w:tcPr>
          <w:p w14:paraId="15986B5F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  <w:tc>
          <w:tcPr>
            <w:tcW w:w="3555" w:type="dxa"/>
          </w:tcPr>
          <w:p w14:paraId="48138904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  <w:tc>
          <w:tcPr>
            <w:tcW w:w="3663" w:type="dxa"/>
          </w:tcPr>
          <w:p w14:paraId="769BF042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</w:tr>
      <w:tr w14:paraId="5BF27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399" w:type="dxa"/>
          </w:tcPr>
          <w:p w14:paraId="5C06584F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  <w:tc>
          <w:tcPr>
            <w:tcW w:w="3555" w:type="dxa"/>
          </w:tcPr>
          <w:p w14:paraId="52750A22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  <w:tc>
          <w:tcPr>
            <w:tcW w:w="3555" w:type="dxa"/>
          </w:tcPr>
          <w:p w14:paraId="593BC5DD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  <w:tc>
          <w:tcPr>
            <w:tcW w:w="3663" w:type="dxa"/>
          </w:tcPr>
          <w:p w14:paraId="556D14B2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</w:tr>
      <w:tr w14:paraId="78079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399" w:type="dxa"/>
          </w:tcPr>
          <w:p w14:paraId="6FDB6698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  <w:tc>
          <w:tcPr>
            <w:tcW w:w="3555" w:type="dxa"/>
          </w:tcPr>
          <w:p w14:paraId="048B12F2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  <w:tc>
          <w:tcPr>
            <w:tcW w:w="3555" w:type="dxa"/>
          </w:tcPr>
          <w:p w14:paraId="55AA87A9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  <w:tc>
          <w:tcPr>
            <w:tcW w:w="3663" w:type="dxa"/>
          </w:tcPr>
          <w:p w14:paraId="36280AA7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</w:tr>
      <w:tr w14:paraId="68BB2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399" w:type="dxa"/>
          </w:tcPr>
          <w:p w14:paraId="5504CF67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  <w:tc>
          <w:tcPr>
            <w:tcW w:w="3555" w:type="dxa"/>
          </w:tcPr>
          <w:p w14:paraId="2944B7FC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  <w:tc>
          <w:tcPr>
            <w:tcW w:w="3555" w:type="dxa"/>
          </w:tcPr>
          <w:p w14:paraId="498A6733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  <w:tc>
          <w:tcPr>
            <w:tcW w:w="3663" w:type="dxa"/>
          </w:tcPr>
          <w:p w14:paraId="32ACC98B">
            <w:pPr>
              <w:spacing w:line="400" w:lineRule="exact"/>
              <w:rPr>
                <w:rFonts w:ascii="Times New Roman" w:hAnsi="Times New Roman" w:eastAsia="仿宋_GB2312" w:cs="Times New Roman"/>
                <w:spacing w:val="-6"/>
                <w:sz w:val="28"/>
                <w:szCs w:val="28"/>
                <w:lang w:bidi="ar"/>
              </w:rPr>
            </w:pPr>
          </w:p>
        </w:tc>
      </w:tr>
    </w:tbl>
    <w:p w14:paraId="3FE8CCE7">
      <w:pPr>
        <w:spacing w:line="400" w:lineRule="exact"/>
        <w:ind w:left="1340" w:hanging="1340" w:hangingChars="500"/>
        <w:rPr>
          <w:rFonts w:ascii="Times New Roman" w:hAnsi="Times New Roman" w:eastAsia="仿宋_GB2312" w:cs="Times New Roman"/>
          <w:spacing w:val="-6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  <w:lang w:bidi="ar"/>
        </w:rPr>
        <w:t>备注：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报名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bidi="ar"/>
        </w:rPr>
        <w:t>表</w:t>
      </w:r>
      <w:r>
        <w:rPr>
          <w:rFonts w:ascii="Times New Roman" w:hAnsi="Times New Roman" w:eastAsia="仿宋_GB2312" w:cs="Times New Roman"/>
          <w:spacing w:val="-6"/>
          <w:sz w:val="28"/>
          <w:szCs w:val="28"/>
          <w:lang w:bidi="ar"/>
        </w:rPr>
        <w:t>必须填写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bidi="ar"/>
        </w:rPr>
        <w:t>完整并加盖单位公章</w:t>
      </w:r>
      <w:r>
        <w:rPr>
          <w:rFonts w:ascii="Times New Roman" w:hAnsi="Times New Roman" w:eastAsia="仿宋_GB2312" w:cs="Times New Roman"/>
          <w:spacing w:val="-6"/>
          <w:sz w:val="28"/>
          <w:szCs w:val="28"/>
          <w:lang w:bidi="ar"/>
        </w:rPr>
        <w:t>，否则无效。</w:t>
      </w:r>
    </w:p>
    <w:p w14:paraId="7628352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ZjllNWI0MTE2ZWQyNjk3MjdkMDA3MjZlMzhkMzEifQ=="/>
  </w:docVars>
  <w:rsids>
    <w:rsidRoot w:val="04FA357E"/>
    <w:rsid w:val="003C5FBF"/>
    <w:rsid w:val="00EE265E"/>
    <w:rsid w:val="00FC3AE8"/>
    <w:rsid w:val="04FA357E"/>
    <w:rsid w:val="2C2105B6"/>
    <w:rsid w:val="47FFAE9B"/>
    <w:rsid w:val="4F511547"/>
    <w:rsid w:val="57AFE04B"/>
    <w:rsid w:val="5A2F4103"/>
    <w:rsid w:val="64D11873"/>
    <w:rsid w:val="705A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1</Lines>
  <Paragraphs>1</Paragraphs>
  <TotalTime>1</TotalTime>
  <ScaleCrop>false</ScaleCrop>
  <LinksUpToDate>false</LinksUpToDate>
  <CharactersWithSpaces>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2025-09-17T03:01:00Z</dcterms:created>
  <dc:creator>小陈</dc:creator>
  <cp:lastModifiedBy>187****2505</cp:lastModifiedBy>
  <dcterms:modified xsi:type="dcterms:W3CDTF">2025-10-04T05:58:57Z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33D5F9310495493792FB306447909998_13</vt:lpwstr>
  </property>
  <property fmtid="{D5CDD505-2E9C-101B-9397-08002B2CF9AE}" pid="4" name="KSOTemplateDocerSaveRecord">
    <vt:lpwstr>eyJoZGlkIjoiYjM4YjdjNmU0ODk5ZmZjODdiZTM4MDlhN2RiOTU0OGUiLCJ1c2VySWQiOiI0MDMxMDU1NDMifQ==</vt:lpwstr>
  </property>
</Properties>
</file>