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E9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10" w:lineRule="atLeast"/>
        <w:ind w:left="0" w:right="0" w:firstLine="560" w:firstLineChars="200"/>
        <w:jc w:val="left"/>
        <w:rPr>
          <w:rFonts w:hint="default" w:ascii="Helvetica" w:hAnsi="Helvetica" w:eastAsia="Helvetica" w:cs="Helvetica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8"/>
          <w:szCs w:val="28"/>
        </w:rPr>
        <w:t>附件</w:t>
      </w:r>
      <w:bookmarkStart w:id="0" w:name="_GoBack"/>
      <w:bookmarkEnd w:id="0"/>
    </w:p>
    <w:p w14:paraId="0BBBA5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10" w:lineRule="atLeast"/>
        <w:ind w:left="0" w:right="0"/>
        <w:jc w:val="center"/>
        <w:rPr>
          <w:rFonts w:hint="default" w:ascii="Helvetica" w:hAnsi="Helvetica" w:eastAsia="Helvetica" w:cs="Helvetica"/>
          <w:sz w:val="27"/>
          <w:szCs w:val="27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揭阳市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兽药G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S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P检查员名单</w:t>
      </w:r>
    </w:p>
    <w:tbl>
      <w:tblPr>
        <w:tblStyle w:val="5"/>
        <w:tblW w:w="8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575"/>
        <w:gridCol w:w="5325"/>
      </w:tblGrid>
      <w:tr w14:paraId="3AF7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B2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6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4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</w:tr>
      <w:tr w14:paraId="72B5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C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42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张安之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3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揭阳市动物卫生监督所</w:t>
            </w:r>
          </w:p>
        </w:tc>
      </w:tr>
      <w:tr w14:paraId="2650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倪钰柔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98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揭阳市动物卫生监督所</w:t>
            </w:r>
          </w:p>
        </w:tc>
      </w:tr>
      <w:tr w14:paraId="1084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79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E2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王四忠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7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榕城区农业农村局</w:t>
            </w:r>
          </w:p>
        </w:tc>
      </w:tr>
      <w:tr w14:paraId="190C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EC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9E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王伟锐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D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榕城区农业农村局</w:t>
            </w:r>
          </w:p>
        </w:tc>
      </w:tr>
      <w:tr w14:paraId="6DA5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E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A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陈泽洪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E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榕城区动物卫生监督所</w:t>
            </w:r>
          </w:p>
        </w:tc>
      </w:tr>
      <w:tr w14:paraId="726C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D5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2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黄锐杰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9E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榕城区动物卫生监督所</w:t>
            </w:r>
          </w:p>
        </w:tc>
      </w:tr>
      <w:tr w14:paraId="3704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0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F8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吴洁生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4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揭东区农业农村局</w:t>
            </w:r>
          </w:p>
        </w:tc>
      </w:tr>
      <w:tr w14:paraId="622A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7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05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江宏丹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A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揭东区农业农村局</w:t>
            </w:r>
          </w:p>
        </w:tc>
      </w:tr>
      <w:tr w14:paraId="7961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25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D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曾壮升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92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揭阳市揭东区动物卫生监督所</w:t>
            </w:r>
          </w:p>
        </w:tc>
      </w:tr>
      <w:tr w14:paraId="4585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A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D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王婉仪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17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揭阳市揭东区动物卫生监督所</w:t>
            </w:r>
          </w:p>
        </w:tc>
      </w:tr>
      <w:tr w14:paraId="321E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34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B2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黄朝阳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E7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普宁市农业农村局</w:t>
            </w:r>
          </w:p>
        </w:tc>
      </w:tr>
      <w:tr w14:paraId="0020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E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35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黄凯华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普宁市动物卫生监督所</w:t>
            </w:r>
          </w:p>
        </w:tc>
      </w:tr>
      <w:tr w14:paraId="6AE9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E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A3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陈绍俊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2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普宁市动物卫生监督所</w:t>
            </w:r>
          </w:p>
        </w:tc>
      </w:tr>
      <w:tr w14:paraId="14FB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B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4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许文城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CD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普宁市禽畜水产技术推广站</w:t>
            </w:r>
          </w:p>
        </w:tc>
      </w:tr>
      <w:tr w14:paraId="3D04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D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3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林开盛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9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惠来县动物卫生监督所</w:t>
            </w:r>
          </w:p>
        </w:tc>
      </w:tr>
      <w:tr w14:paraId="53B6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8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C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蓝玮璇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D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惠来县动物卫生监督所</w:t>
            </w:r>
          </w:p>
        </w:tc>
      </w:tr>
      <w:tr w14:paraId="7F5A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97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A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吴晓旋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E2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惠来县动物卫生监督所</w:t>
            </w:r>
          </w:p>
        </w:tc>
      </w:tr>
      <w:tr w14:paraId="193D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F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8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林瑞欣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5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惠来县农业农村局</w:t>
            </w:r>
          </w:p>
        </w:tc>
      </w:tr>
      <w:tr w14:paraId="77B8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7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53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刘丽鹏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1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榕城区农业农村局</w:t>
            </w:r>
          </w:p>
        </w:tc>
      </w:tr>
    </w:tbl>
    <w:p w14:paraId="7B1A20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11BF"/>
    <w:rsid w:val="03DF50DE"/>
    <w:rsid w:val="0B2019EF"/>
    <w:rsid w:val="0DC46364"/>
    <w:rsid w:val="133B11BF"/>
    <w:rsid w:val="1361345B"/>
    <w:rsid w:val="1B286F6E"/>
    <w:rsid w:val="33CA254A"/>
    <w:rsid w:val="735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揭阳市农业农村局</Company>
  <Pages>2</Pages>
  <Words>458</Words>
  <Characters>485</Characters>
  <Lines>0</Lines>
  <Paragraphs>0</Paragraphs>
  <TotalTime>23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2025-08-25T08:31:00Z</dcterms:created>
  <dc:creator>Administrator</dc:creator>
  <cp:lastModifiedBy>faaaaa.</cp:lastModifiedBy>
  <cp:lastPrinted>2025-09-23T01:14:00Z</cp:lastPrinted>
  <dcterms:modified xsi:type="dcterms:W3CDTF">2025-09-23T01:29:34Z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eyJoZGlkIjoiYzZlZTA0YWFiNGYwMWYxMGExNzgzMzNjNzdlYmU5YzYiLCJ1c2VySWQiOiIxNjA5MTcxMTU1In0=</vt:lpwstr>
  </property>
  <property fmtid="{D5CDD505-2E9C-101B-9397-08002B2CF9AE}" pid="4" name="ICV">
    <vt:lpwstr>1350988D48FD40508FA16CB0A9AF3D20_13</vt:lpwstr>
  </property>
</Properties>
</file>