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35" w:rsidRDefault="00AB5435" w:rsidP="00AB5435">
      <w:pPr>
        <w:ind w:firstLineChars="62" w:firstLine="198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附件3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311452" w:rsidRPr="00AB5435" w:rsidRDefault="00AB5435" w:rsidP="00AB5435">
      <w:pPr>
        <w:ind w:firstLineChars="700" w:firstLine="3080"/>
        <w:rPr>
          <w:rFonts w:ascii="方正小标宋_GBK" w:eastAsia="方正小标宋_GBK" w:hAnsi="仿宋"/>
          <w:sz w:val="44"/>
          <w:szCs w:val="44"/>
          <w:lang w:eastAsia="zh-CN"/>
        </w:rPr>
      </w:pPr>
      <w:r w:rsidRPr="00AB5435">
        <w:rPr>
          <w:rFonts w:ascii="方正小标宋_GBK" w:eastAsia="方正小标宋_GBK" w:hAnsi="仿宋" w:hint="eastAsia"/>
          <w:sz w:val="44"/>
          <w:szCs w:val="44"/>
          <w:lang w:eastAsia="zh-CN"/>
        </w:rPr>
        <w:t>处理须知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一、处理时请携带车辆道路运输证和行驶证、司机驾驶证、身份证和从业资格证、代办委托书及受托人身份证、单位营业执照、法定代表人身份证（车辆如属个人应复印车主身份证）。非营运车辆则不需要提供车辆车道路运输证和司机从业资格证。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二、处理窗口地址及联系电话</w:t>
      </w:r>
    </w:p>
    <w:p w:rsidR="003708A3" w:rsidRDefault="003708A3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处理窗口：</w:t>
      </w:r>
      <w:r w:rsidR="00AB5435">
        <w:rPr>
          <w:rFonts w:ascii="仿宋" w:eastAsia="仿宋" w:hAnsi="仿宋" w:hint="eastAsia"/>
          <w:sz w:val="32"/>
          <w:szCs w:val="32"/>
          <w:lang w:eastAsia="zh-CN"/>
        </w:rPr>
        <w:t xml:space="preserve">揭阳市交通运输局执法一支队   </w:t>
      </w:r>
    </w:p>
    <w:p w:rsidR="003708A3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 xml:space="preserve">地址：揭阳市榕城区黄岐山大道东建阳路北    </w:t>
      </w:r>
    </w:p>
    <w:p w:rsidR="00AB5435" w:rsidRP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电话：0663—8534538</w:t>
      </w:r>
    </w:p>
    <w:sectPr w:rsidR="00AB5435" w:rsidRPr="00AB5435" w:rsidSect="00311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1F" w:rsidRDefault="0010301F" w:rsidP="0046012C">
      <w:pPr>
        <w:spacing w:line="240" w:lineRule="auto"/>
        <w:ind w:firstLine="440"/>
      </w:pPr>
      <w:r>
        <w:separator/>
      </w:r>
    </w:p>
  </w:endnote>
  <w:endnote w:type="continuationSeparator" w:id="1">
    <w:p w:rsidR="0010301F" w:rsidRDefault="0010301F" w:rsidP="0046012C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1F" w:rsidRDefault="0010301F" w:rsidP="0046012C">
      <w:pPr>
        <w:spacing w:line="240" w:lineRule="auto"/>
        <w:ind w:firstLine="440"/>
      </w:pPr>
      <w:r>
        <w:separator/>
      </w:r>
    </w:p>
  </w:footnote>
  <w:footnote w:type="continuationSeparator" w:id="1">
    <w:p w:rsidR="0010301F" w:rsidRDefault="0010301F" w:rsidP="0046012C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435"/>
    <w:rsid w:val="000F158A"/>
    <w:rsid w:val="0010301F"/>
    <w:rsid w:val="00311452"/>
    <w:rsid w:val="003708A3"/>
    <w:rsid w:val="0046012C"/>
    <w:rsid w:val="007D3EB4"/>
    <w:rsid w:val="00853BE2"/>
    <w:rsid w:val="009D69DE"/>
    <w:rsid w:val="00A31166"/>
    <w:rsid w:val="00A903C8"/>
    <w:rsid w:val="00AB5435"/>
    <w:rsid w:val="00AF55BC"/>
    <w:rsid w:val="00BE466D"/>
    <w:rsid w:val="00C258BC"/>
    <w:rsid w:val="00C514DB"/>
    <w:rsid w:val="00CF6C62"/>
    <w:rsid w:val="00D90BA8"/>
    <w:rsid w:val="00F7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DE"/>
  </w:style>
  <w:style w:type="paragraph" w:styleId="1">
    <w:name w:val="heading 1"/>
    <w:basedOn w:val="a"/>
    <w:next w:val="a"/>
    <w:link w:val="1Char"/>
    <w:uiPriority w:val="9"/>
    <w:qFormat/>
    <w:rsid w:val="009D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69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69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69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6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69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69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69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6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D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D6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D6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D6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D6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D6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D69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D6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69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9D6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9D6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D69DE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9D69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D69DE"/>
    <w:rPr>
      <w:b/>
      <w:bCs/>
    </w:rPr>
  </w:style>
  <w:style w:type="character" w:styleId="a7">
    <w:name w:val="Emphasis"/>
    <w:basedOn w:val="a0"/>
    <w:uiPriority w:val="20"/>
    <w:qFormat/>
    <w:rsid w:val="009D69DE"/>
    <w:rPr>
      <w:i/>
      <w:iCs/>
    </w:rPr>
  </w:style>
  <w:style w:type="paragraph" w:styleId="a8">
    <w:name w:val="No Spacing"/>
    <w:uiPriority w:val="1"/>
    <w:qFormat/>
    <w:rsid w:val="009D69DE"/>
    <w:pPr>
      <w:spacing w:line="240" w:lineRule="auto"/>
    </w:pPr>
  </w:style>
  <w:style w:type="paragraph" w:styleId="a9">
    <w:name w:val="List Paragraph"/>
    <w:basedOn w:val="a"/>
    <w:uiPriority w:val="34"/>
    <w:qFormat/>
    <w:rsid w:val="009D69D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D69DE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D69D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D69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D69D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D69D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D69D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D69D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D69D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D69D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D69DE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460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46012C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46012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460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吴蔓苹</dc:creator>
  <cp:lastModifiedBy>钟潮洪</cp:lastModifiedBy>
  <cp:revision>2</cp:revision>
  <dcterms:created xsi:type="dcterms:W3CDTF">2025-05-19T01:33:00Z</dcterms:created>
  <dcterms:modified xsi:type="dcterms:W3CDTF">2025-05-19T01:33:00Z</dcterms:modified>
</cp:coreProperties>
</file>