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3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企业入驻率（%）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bookmarkStart w:id="0" w:name="OLE_LINK1"/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</w:t>
            </w:r>
            <w:bookmarkEnd w:id="0"/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企业类型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0D45FC7"/>
    <w:rsid w:val="12062157"/>
    <w:rsid w:val="17091B90"/>
    <w:rsid w:val="20F2380A"/>
    <w:rsid w:val="2F4D23FB"/>
    <w:rsid w:val="3027350F"/>
    <w:rsid w:val="30D538C4"/>
    <w:rsid w:val="45F567E0"/>
    <w:rsid w:val="4A954692"/>
    <w:rsid w:val="58535713"/>
    <w:rsid w:val="5A3E1225"/>
    <w:rsid w:val="5BED6DB0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2024-01-04T10:18:00Z</dcterms:created>
  <dc:creator>陈江峰</dc:creator>
  <cp:lastModifiedBy>jyjj</cp:lastModifiedBy>
  <cp:lastPrinted>2024-02-19T07:14:00Z</cp:lastPrinted>
  <dcterms:modified xsi:type="dcterms:W3CDTF">2025-06-05T07:09:11Z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152B430E830346258B0EE16EDDCBFCB0_11</vt:lpwstr>
  </property>
</Properties>
</file>