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305" w:line="186" w:lineRule="auto"/>
        <w:ind w:left="1232"/>
        <w:outlineLvl w:val="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22"/>
          <w:sz w:val="71"/>
          <w:szCs w:val="71"/>
        </w:rPr>
        <w:t>揭阳市文化馆章程</w:t>
      </w:r>
    </w:p>
    <w:p>
      <w:pPr>
        <w:spacing w:line="186" w:lineRule="auto"/>
        <w:rPr>
          <w:rFonts w:ascii="微软雅黑" w:hAnsi="微软雅黑" w:eastAsia="微软雅黑" w:cs="微软雅黑"/>
          <w:sz w:val="71"/>
          <w:szCs w:val="71"/>
        </w:rPr>
        <w:sectPr>
          <w:footerReference r:id="rId3" w:type="default"/>
          <w:pgSz w:w="11907" w:h="16840"/>
          <w:pgMar w:top="1431" w:right="1594" w:bottom="1563" w:left="1786" w:header="0" w:footer="1289" w:gutter="0"/>
        </w:sectPr>
      </w:pPr>
    </w:p>
    <w:p>
      <w:pPr>
        <w:spacing w:before="208" w:line="186" w:lineRule="auto"/>
        <w:ind w:left="2438"/>
        <w:rPr>
          <w:rFonts w:ascii="Arial Unicode MS" w:hAnsi="Arial Unicode MS" w:eastAsia="Arial Unicode MS" w:cs="Arial Unicode MS"/>
          <w:sz w:val="43"/>
          <w:szCs w:val="43"/>
        </w:rPr>
      </w:pPr>
      <w:r>
        <w:rPr>
          <w:rFonts w:ascii="Arial Unicode MS" w:hAnsi="Arial Unicode MS" w:eastAsia="Arial Unicode MS" w:cs="Arial Unicode MS"/>
          <w:spacing w:val="5"/>
          <w:sz w:val="43"/>
          <w:szCs w:val="43"/>
        </w:rPr>
        <w:t>揭阳市文化馆章程</w:t>
      </w:r>
    </w:p>
    <w:p>
      <w:pPr>
        <w:pStyle w:val="2"/>
        <w:spacing w:line="306" w:lineRule="auto"/>
      </w:pPr>
    </w:p>
    <w:p>
      <w:pPr>
        <w:pStyle w:val="2"/>
        <w:spacing w:line="307" w:lineRule="auto"/>
      </w:pPr>
    </w:p>
    <w:p>
      <w:pPr>
        <w:spacing w:before="101" w:line="227" w:lineRule="auto"/>
        <w:ind w:left="30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00" w:line="372" w:lineRule="auto"/>
        <w:ind w:left="34" w:right="16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第一条  </w:t>
      </w:r>
      <w:r>
        <w:rPr>
          <w:rFonts w:ascii="仿宋" w:hAnsi="仿宋" w:eastAsia="仿宋" w:cs="仿宋"/>
          <w:spacing w:val="8"/>
          <w:sz w:val="31"/>
          <w:szCs w:val="31"/>
        </w:rPr>
        <w:t>为加强党的全面领导、保障科学民主管理与依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法依规运行有机统一，构建运行顺畅、协同高效、充满活力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的事业单位现代治理机制，根据《中国共产党机构编制工作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条例》《中华人民共和国民法典》《事业单位</w:t>
      </w:r>
      <w:r>
        <w:rPr>
          <w:rFonts w:ascii="仿宋" w:hAnsi="仿宋" w:eastAsia="仿宋" w:cs="仿宋"/>
          <w:spacing w:val="-4"/>
          <w:sz w:val="31"/>
          <w:szCs w:val="31"/>
        </w:rPr>
        <w:t>登记管理暂行条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例》及其实施细则、国家有关法律法规及其他有关规定，制</w:t>
      </w:r>
    </w:p>
    <w:p>
      <w:pPr>
        <w:spacing w:before="1"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定本章程。</w:t>
      </w:r>
    </w:p>
    <w:p>
      <w:pPr>
        <w:spacing w:before="241" w:line="624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position w:val="23"/>
          <w:sz w:val="31"/>
          <w:szCs w:val="31"/>
        </w:rPr>
        <w:t xml:space="preserve">第二条  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本单位名称是：揭阳市文化馆（加挂揭阳市非</w:t>
      </w:r>
    </w:p>
    <w:p>
      <w:pPr>
        <w:spacing w:before="1"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物质文化遗产中心）。</w:t>
      </w:r>
    </w:p>
    <w:p>
      <w:pPr>
        <w:spacing w:before="243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position w:val="23"/>
          <w:sz w:val="31"/>
          <w:szCs w:val="31"/>
        </w:rPr>
        <w:t xml:space="preserve">第三条  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本单位住所是：广东省揭阳市榕城区发展大道</w:t>
      </w:r>
    </w:p>
    <w:p>
      <w:pPr>
        <w:spacing w:before="2"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市文化中心内揭阳市文化馆。</w:t>
      </w:r>
    </w:p>
    <w:p>
      <w:pPr>
        <w:spacing w:before="242" w:line="226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第四条  </w:t>
      </w:r>
      <w:r>
        <w:rPr>
          <w:rFonts w:ascii="仿宋" w:hAnsi="仿宋" w:eastAsia="仿宋" w:cs="仿宋"/>
          <w:spacing w:val="8"/>
          <w:sz w:val="31"/>
          <w:szCs w:val="31"/>
        </w:rPr>
        <w:t>本单位经费来源是财政补助公益一类。</w:t>
      </w:r>
    </w:p>
    <w:p>
      <w:pPr>
        <w:spacing w:before="244" w:line="226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第五条  </w:t>
      </w:r>
      <w:r>
        <w:rPr>
          <w:rFonts w:ascii="仿宋" w:hAnsi="仿宋" w:eastAsia="仿宋" w:cs="仿宋"/>
          <w:spacing w:val="8"/>
          <w:sz w:val="31"/>
          <w:szCs w:val="31"/>
        </w:rPr>
        <w:t>本单位开办资金为人民币壹万元。</w:t>
      </w:r>
    </w:p>
    <w:p>
      <w:pPr>
        <w:spacing w:before="244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position w:val="23"/>
          <w:sz w:val="31"/>
          <w:szCs w:val="31"/>
        </w:rPr>
        <w:t xml:space="preserve">第六条  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本单位的举办单位是：揭阳市文化广电旅游体</w:t>
      </w:r>
    </w:p>
    <w:p>
      <w:pPr>
        <w:spacing w:before="2"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育局。</w:t>
      </w:r>
    </w:p>
    <w:p>
      <w:pPr>
        <w:spacing w:before="241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position w:val="23"/>
          <w:sz w:val="31"/>
          <w:szCs w:val="31"/>
        </w:rPr>
        <w:t xml:space="preserve">第七条  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本单位的业务主管单位是：揭阳市文化广电旅</w:t>
      </w:r>
    </w:p>
    <w:p>
      <w:pPr>
        <w:spacing w:before="1"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游体育局。</w:t>
      </w:r>
    </w:p>
    <w:p>
      <w:pPr>
        <w:spacing w:before="242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position w:val="23"/>
          <w:sz w:val="31"/>
          <w:szCs w:val="31"/>
        </w:rPr>
        <w:t xml:space="preserve">第八条  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本单位的登记管理机关是：揭阳市事业单位登</w:t>
      </w:r>
    </w:p>
    <w:p>
      <w:pPr>
        <w:spacing w:before="1" w:line="228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记管理局。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4" w:type="default"/>
          <w:pgSz w:w="11906" w:h="16839"/>
          <w:pgMar w:top="1431" w:right="1785" w:bottom="1081" w:left="1785" w:header="0" w:footer="807" w:gutter="0"/>
        </w:sectPr>
      </w:pPr>
    </w:p>
    <w:p>
      <w:pPr>
        <w:spacing w:before="163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第九条  </w:t>
      </w:r>
      <w:r>
        <w:rPr>
          <w:rFonts w:ascii="仿宋" w:hAnsi="仿宋" w:eastAsia="仿宋" w:cs="仿宋"/>
          <w:spacing w:val="6"/>
          <w:sz w:val="31"/>
          <w:szCs w:val="31"/>
        </w:rPr>
        <w:t>本单位的领导体制是：实行行政领导人负责制。</w:t>
      </w:r>
    </w:p>
    <w:p>
      <w:pPr>
        <w:spacing w:before="242" w:line="372" w:lineRule="auto"/>
        <w:ind w:left="35" w:right="158" w:firstLine="63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 xml:space="preserve">第十条  </w:t>
      </w:r>
      <w:r>
        <w:rPr>
          <w:rFonts w:ascii="仿宋" w:hAnsi="仿宋" w:eastAsia="仿宋" w:cs="仿宋"/>
          <w:spacing w:val="10"/>
          <w:sz w:val="31"/>
          <w:szCs w:val="31"/>
        </w:rPr>
        <w:t>本单位的宗旨是：辅导并组织群众文化活动、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繁荣群众文化事业，创作群众文艺作品、编辑群众文化资</w:t>
      </w:r>
      <w:r>
        <w:rPr>
          <w:rFonts w:ascii="仿宋" w:hAnsi="仿宋" w:eastAsia="仿宋" w:cs="仿宋"/>
          <w:sz w:val="31"/>
          <w:szCs w:val="31"/>
        </w:rPr>
        <w:t>料。</w:t>
      </w:r>
    </w:p>
    <w:p>
      <w:pPr>
        <w:spacing w:before="1" w:line="225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搜集整理民间艺术遗产，做好非物质文化遗产保护工作。</w:t>
      </w:r>
    </w:p>
    <w:p>
      <w:pPr>
        <w:spacing w:before="245" w:line="226" w:lineRule="auto"/>
        <w:ind w:left="66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第十一条  </w:t>
      </w:r>
      <w:r>
        <w:rPr>
          <w:rFonts w:ascii="仿宋" w:hAnsi="仿宋" w:eastAsia="仿宋" w:cs="仿宋"/>
          <w:spacing w:val="7"/>
          <w:sz w:val="31"/>
          <w:szCs w:val="31"/>
        </w:rPr>
        <w:t>本单位的业务范围包括：</w:t>
      </w:r>
    </w:p>
    <w:p>
      <w:pPr>
        <w:spacing w:before="243" w:line="228" w:lineRule="auto"/>
        <w:ind w:left="68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负责运用文艺手段宣传党和国家的路线、方针、政策；</w:t>
      </w:r>
    </w:p>
    <w:p>
      <w:pPr>
        <w:spacing w:before="234" w:line="372" w:lineRule="auto"/>
        <w:ind w:left="35" w:right="181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组织开展示范性文艺演出、展览、讲座、游艺等群众性文化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艺术娱乐活动；组织、辅导和研究群众文艺创作；出版文艺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报刊；组织开展群众文化理论研究；培训和指导县（市、区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文化馆（站）的专业人员和业务工作；培训业余文艺骨干， </w:t>
      </w:r>
      <w:r>
        <w:rPr>
          <w:rFonts w:ascii="仿宋" w:hAnsi="仿宋" w:eastAsia="仿宋" w:cs="仿宋"/>
          <w:sz w:val="31"/>
          <w:szCs w:val="31"/>
        </w:rPr>
        <w:t>组织示范性群众文艺活动；搜集、整理、保护民间文化遗产，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建立健全群众文化艺术档案；开展对外群众文化艺术交流；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拟订揭阳市非物质文化遗产保护总体规划；制定揭阳市非物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质文化遗产抢救保护技术标准和工作规范；组织全市非物质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文化遗产的普查、认定、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申报、保护和整治工作</w:t>
      </w:r>
      <w:r>
        <w:rPr>
          <w:rFonts w:ascii="仿宋" w:hAnsi="仿宋" w:eastAsia="仿宋" w:cs="仿宋"/>
          <w:spacing w:val="5"/>
          <w:sz w:val="31"/>
          <w:szCs w:val="31"/>
        </w:rPr>
        <w:t>；组织开展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全市非物质文化遗产的对外交流与合作；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负责对全市基层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非物质文化遗产从业人员的指导和业务培训，建立和管理全</w:t>
      </w:r>
    </w:p>
    <w:p>
      <w:pPr>
        <w:spacing w:before="1" w:line="225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市非物质文化遗产档案资料库；承办上级交办的其他任务。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02" w:line="227" w:lineRule="auto"/>
        <w:ind w:left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第二章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党的建设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spacing w:before="101" w:line="226" w:lineRule="auto"/>
        <w:ind w:left="66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第十二条  </w:t>
      </w:r>
      <w:r>
        <w:rPr>
          <w:rFonts w:ascii="仿宋" w:hAnsi="仿宋" w:eastAsia="仿宋" w:cs="仿宋"/>
          <w:spacing w:val="8"/>
          <w:sz w:val="31"/>
          <w:szCs w:val="31"/>
        </w:rPr>
        <w:t>本单位党组织的地位和作用是：根据《中国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530" w:bottom="1081" w:left="1785" w:header="0" w:footer="807" w:gutter="0"/>
        </w:sectPr>
      </w:pPr>
    </w:p>
    <w:p>
      <w:pPr>
        <w:spacing w:before="159" w:line="372" w:lineRule="auto"/>
        <w:ind w:left="35" w:right="160" w:firstLine="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共产党章程》的有关规定，设立党组织，全面</w:t>
      </w:r>
      <w:r>
        <w:rPr>
          <w:rFonts w:ascii="仿宋" w:hAnsi="仿宋" w:eastAsia="仿宋" w:cs="仿宋"/>
          <w:spacing w:val="-1"/>
          <w:sz w:val="31"/>
          <w:szCs w:val="31"/>
        </w:rPr>
        <w:t>加强党的领导，</w:t>
      </w:r>
      <w:r>
        <w:rPr>
          <w:rFonts w:ascii="仿宋" w:hAnsi="仿宋" w:eastAsia="仿宋" w:cs="仿宋"/>
          <w:sz w:val="31"/>
          <w:szCs w:val="31"/>
        </w:rPr>
        <w:t xml:space="preserve"> 开展党的活动，按照参与决策、推动发展、监督保障的要求，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充分发挥战斗堡垒作用。党组织是文化馆的政治核心，起到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政治思想引导作用，组织协调作用，服务指导作用。保证监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督改革发展正确方向，参与重要决策，服务人才成长，促进</w:t>
      </w:r>
    </w:p>
    <w:p>
      <w:pPr>
        <w:spacing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事业发展。</w:t>
      </w:r>
    </w:p>
    <w:p>
      <w:pPr>
        <w:spacing w:before="239" w:line="228" w:lineRule="auto"/>
        <w:ind w:left="67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文化馆支部委员会由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人组成，设支部书记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人，支部</w:t>
      </w:r>
    </w:p>
    <w:p>
      <w:pPr>
        <w:spacing w:before="241" w:line="228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委员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人。主要职责如下：</w:t>
      </w:r>
    </w:p>
    <w:p>
      <w:pPr>
        <w:spacing w:before="242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（一）认真贯彻党的路线、方针和政策，紧密围绕本单</w:t>
      </w:r>
    </w:p>
    <w:p>
      <w:pPr>
        <w:spacing w:before="244" w:line="624" w:lineRule="exact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3"/>
          <w:sz w:val="31"/>
          <w:szCs w:val="31"/>
        </w:rPr>
        <w:t>位工作，全面推进党的政治建设、思想建设、组织建设、作</w:t>
      </w:r>
    </w:p>
    <w:p>
      <w:pPr>
        <w:spacing w:before="1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风建设、纪律建设，确保监督改革发展正确方向；</w:t>
      </w:r>
    </w:p>
    <w:p>
      <w:pPr>
        <w:spacing w:before="244" w:line="226" w:lineRule="auto"/>
        <w:jc w:val="right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（二）党支部对本单位重大问题重要事项进行政治把关，</w:t>
      </w:r>
    </w:p>
    <w:p>
      <w:pPr>
        <w:spacing w:before="244" w:line="226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与行政领导班子共同做好本单位工作；</w:t>
      </w:r>
    </w:p>
    <w:p>
      <w:pPr>
        <w:spacing w:before="245" w:line="225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（三）坚持党管干部原则，在选人用人中发挥主导作用，</w:t>
      </w:r>
    </w:p>
    <w:p>
      <w:pPr>
        <w:spacing w:before="246" w:line="624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按照干部管理权限切实把握用人条件、提出推荐人选、做好</w:t>
      </w:r>
    </w:p>
    <w:p>
      <w:pPr>
        <w:spacing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组织考察、加强管理监督、培养后备人才；</w:t>
      </w:r>
    </w:p>
    <w:p>
      <w:pPr>
        <w:spacing w:before="244" w:line="228" w:lineRule="auto"/>
        <w:ind w:right="54"/>
        <w:jc w:val="right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（四）坚持党管人才原则，把好公开招聘（含人才引进）、</w:t>
      </w:r>
    </w:p>
    <w:p>
      <w:pPr>
        <w:spacing w:before="242" w:line="624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职称评聘和重要业务活动、学术交流活动等重大事项的政治</w:t>
      </w:r>
    </w:p>
    <w:p>
      <w:pPr>
        <w:spacing w:before="1"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关；</w:t>
      </w:r>
    </w:p>
    <w:p>
      <w:pPr>
        <w:spacing w:before="241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（五）积极发动党员团结带领职工保证决策事项顺利实</w:t>
      </w:r>
    </w:p>
    <w:p>
      <w:pPr>
        <w:spacing w:before="245" w:line="228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施；</w:t>
      </w:r>
    </w:p>
    <w:p>
      <w:pPr>
        <w:spacing w:before="241" w:line="228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（六）坚持党要管党、全面从严治党，加强党风廉政和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551" w:bottom="1081" w:left="1785" w:header="0" w:footer="807" w:gutter="0"/>
        </w:sectPr>
      </w:pPr>
    </w:p>
    <w:p>
      <w:pPr>
        <w:spacing w:before="162"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反腐败工作；</w:t>
      </w:r>
    </w:p>
    <w:p>
      <w:pPr>
        <w:spacing w:before="245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（七）履行其他应由党组织履行的职责。</w:t>
      </w:r>
    </w:p>
    <w:p>
      <w:pPr>
        <w:spacing w:before="243" w:line="226" w:lineRule="auto"/>
        <w:ind w:left="66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第十三条  </w:t>
      </w:r>
      <w:r>
        <w:rPr>
          <w:rFonts w:ascii="仿宋" w:hAnsi="仿宋" w:eastAsia="仿宋" w:cs="仿宋"/>
          <w:spacing w:val="8"/>
          <w:sz w:val="31"/>
          <w:szCs w:val="31"/>
        </w:rPr>
        <w:t>本单位党组织发挥作用的方式、途径和程序</w:t>
      </w:r>
    </w:p>
    <w:p>
      <w:pPr>
        <w:spacing w:before="244" w:line="226" w:lineRule="auto"/>
        <w:ind w:left="68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党组织发挥战斗堡垒作用，紧密围绕党的基本路线，会</w:t>
      </w:r>
    </w:p>
    <w:p>
      <w:pPr>
        <w:spacing w:before="245" w:line="624" w:lineRule="exact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同行政领导班子共同做好本单位工作，充分发挥政治优势、</w:t>
      </w:r>
    </w:p>
    <w:p>
      <w:pPr>
        <w:spacing w:line="227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思想优势和组织优势，促进事业发展。</w:t>
      </w:r>
    </w:p>
    <w:p>
      <w:pPr>
        <w:spacing w:before="243" w:line="226" w:lineRule="auto"/>
        <w:ind w:left="66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第十四条  </w:t>
      </w:r>
      <w:r>
        <w:rPr>
          <w:rFonts w:ascii="仿宋" w:hAnsi="仿宋" w:eastAsia="仿宋" w:cs="仿宋"/>
          <w:spacing w:val="8"/>
          <w:sz w:val="31"/>
          <w:szCs w:val="31"/>
        </w:rPr>
        <w:t>本单位通过以下方式保证党的全面领导</w:t>
      </w:r>
    </w:p>
    <w:p>
      <w:pPr>
        <w:spacing w:before="243" w:line="228" w:lineRule="auto"/>
        <w:ind w:left="68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党支部的组织形式是支部党员大会和支部委员会。支部</w:t>
      </w:r>
    </w:p>
    <w:p>
      <w:pPr>
        <w:spacing w:before="237" w:line="372" w:lineRule="auto"/>
        <w:ind w:left="36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党员大会决定支部的重大问题，选举支部委员会，吸收新党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员入党，通过对先进党员进行表彰和对犯错误的党员进行处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分的决定，选举或撤销支部出席上级党代表大会的代表。支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部委员会是党支部的基层领导班子，负责处理党支部的日常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工作。党支部作为党的基层组织，是党在社会基层单位中的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战斗堡垒，是团结人民群众贯彻执行党的路线、方针和政策， </w:t>
      </w:r>
      <w:r>
        <w:rPr>
          <w:rFonts w:ascii="仿宋" w:hAnsi="仿宋" w:eastAsia="仿宋" w:cs="仿宋"/>
          <w:spacing w:val="8"/>
          <w:sz w:val="31"/>
          <w:szCs w:val="31"/>
        </w:rPr>
        <w:t>进行社会主义现代化建设，坚持四项基本原则，反对资产阶</w:t>
      </w:r>
    </w:p>
    <w:p>
      <w:pPr>
        <w:spacing w:before="1" w:line="226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级自由化，进行改革开放，建设社会主义精神文明的核心。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2" w:line="226" w:lineRule="auto"/>
        <w:ind w:left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 举办单位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01" w:line="226" w:lineRule="auto"/>
        <w:ind w:left="66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第十五条 </w:t>
      </w:r>
      <w:r>
        <w:rPr>
          <w:rFonts w:ascii="仿宋" w:hAnsi="仿宋" w:eastAsia="仿宋" w:cs="仿宋"/>
          <w:spacing w:val="8"/>
          <w:sz w:val="31"/>
          <w:szCs w:val="31"/>
        </w:rPr>
        <w:t>举办单位对事业单位的权利：</w:t>
      </w:r>
    </w:p>
    <w:p>
      <w:pPr>
        <w:spacing w:before="244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（一）提出本单位的机构编制事项；</w:t>
      </w:r>
    </w:p>
    <w:p>
      <w:pPr>
        <w:spacing w:before="245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（二）组建本单位管理层；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711" w:bottom="1077" w:left="1785" w:header="0" w:footer="807" w:gutter="0"/>
        </w:sectPr>
      </w:pPr>
    </w:p>
    <w:p>
      <w:pPr>
        <w:spacing w:before="163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（三）提名或任免本单位的行政负责人及其他主要管理</w:t>
      </w:r>
    </w:p>
    <w:p>
      <w:pPr>
        <w:spacing w:before="243" w:line="228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人员；</w:t>
      </w:r>
    </w:p>
    <w:p>
      <w:pPr>
        <w:spacing w:before="240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（四）批准管理层工作报告；</w:t>
      </w:r>
    </w:p>
    <w:p>
      <w:pPr>
        <w:spacing w:before="245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（五）监督本单位运行；</w:t>
      </w:r>
    </w:p>
    <w:p>
      <w:pPr>
        <w:spacing w:before="245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（六）组织指导本单位制定章程草案（修订案</w:t>
      </w:r>
      <w:r>
        <w:rPr>
          <w:rFonts w:ascii="仿宋" w:hAnsi="仿宋" w:eastAsia="仿宋" w:cs="仿宋"/>
          <w:spacing w:val="-45"/>
          <w:sz w:val="31"/>
          <w:szCs w:val="31"/>
        </w:rPr>
        <w:t>），</w:t>
      </w:r>
      <w:r>
        <w:rPr>
          <w:rFonts w:ascii="仿宋" w:hAnsi="仿宋" w:eastAsia="仿宋" w:cs="仿宋"/>
          <w:spacing w:val="13"/>
          <w:sz w:val="31"/>
          <w:szCs w:val="31"/>
        </w:rPr>
        <w:t>负责</w:t>
      </w:r>
    </w:p>
    <w:p>
      <w:pPr>
        <w:spacing w:before="244" w:line="226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审核本单位章程草案及修订案；</w:t>
      </w:r>
    </w:p>
    <w:p>
      <w:pPr>
        <w:spacing w:before="245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（七）行使法律法规规定的举办单位权利。</w:t>
      </w:r>
    </w:p>
    <w:p>
      <w:pPr>
        <w:spacing w:before="242" w:line="372" w:lineRule="auto"/>
        <w:ind w:left="38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第十六条  </w:t>
      </w:r>
      <w:r>
        <w:rPr>
          <w:rFonts w:ascii="仿宋" w:hAnsi="仿宋" w:eastAsia="仿宋" w:cs="仿宋"/>
          <w:spacing w:val="6"/>
          <w:sz w:val="31"/>
          <w:szCs w:val="31"/>
        </w:rPr>
        <w:t>举办单位对事业单位的义务：本</w:t>
      </w:r>
      <w:r>
        <w:rPr>
          <w:rFonts w:ascii="仿宋" w:hAnsi="仿宋" w:eastAsia="仿宋" w:cs="仿宋"/>
          <w:spacing w:val="5"/>
          <w:sz w:val="31"/>
          <w:szCs w:val="31"/>
        </w:rPr>
        <w:t>单位终止时，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负责指导本单位依法开展清算、办理事业单位法人注</w:t>
      </w:r>
      <w:r>
        <w:rPr>
          <w:rFonts w:ascii="仿宋" w:hAnsi="仿宋" w:eastAsia="仿宋" w:cs="仿宋"/>
          <w:spacing w:val="5"/>
          <w:sz w:val="31"/>
          <w:szCs w:val="31"/>
        </w:rPr>
        <w:t>销登记，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并按照有关规定做好本单位的人员、资产和债权债务处置工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作。</w:t>
      </w: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1" w:line="226" w:lineRule="auto"/>
        <w:ind w:left="30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 管理层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01" w:line="226" w:lineRule="auto"/>
        <w:ind w:left="66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 xml:space="preserve">第十七条  </w:t>
      </w:r>
      <w:r>
        <w:rPr>
          <w:rFonts w:ascii="仿宋" w:hAnsi="仿宋" w:eastAsia="仿宋" w:cs="仿宋"/>
          <w:spacing w:val="2"/>
          <w:sz w:val="31"/>
          <w:szCs w:val="31"/>
        </w:rPr>
        <w:t>本单位的决策机构是：馆长（班子）办公会。</w:t>
      </w:r>
    </w:p>
    <w:p>
      <w:pPr>
        <w:spacing w:before="242" w:line="372" w:lineRule="auto"/>
        <w:ind w:left="41" w:right="248" w:firstLine="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管理层是文化馆的执行机构，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由馆长、副馆长组成。管理层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实行馆长负责制。馆长、副馆长由举办单位提名，经举办单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位审核同意后按干部管理权限任免。</w:t>
      </w:r>
    </w:p>
    <w:p>
      <w:pPr>
        <w:spacing w:before="244" w:line="226" w:lineRule="auto"/>
        <w:ind w:left="66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第十八条  </w:t>
      </w:r>
      <w:r>
        <w:rPr>
          <w:rFonts w:ascii="仿宋" w:hAnsi="仿宋" w:eastAsia="仿宋" w:cs="仿宋"/>
          <w:spacing w:val="8"/>
          <w:sz w:val="31"/>
          <w:szCs w:val="31"/>
        </w:rPr>
        <w:t>本单位决策机构履行下列职责：</w:t>
      </w:r>
    </w:p>
    <w:p>
      <w:pPr>
        <w:spacing w:before="244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（一）接受党的领导，贯彻执行党的政策方针和决策部</w:t>
      </w:r>
    </w:p>
    <w:p>
      <w:pPr>
        <w:spacing w:before="244" w:line="228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署；</w:t>
      </w:r>
    </w:p>
    <w:p>
      <w:pPr>
        <w:spacing w:before="241" w:line="227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（二）编制文化馆发展规划，组织开展业务活动，负责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551" w:bottom="1081" w:left="1785" w:header="0" w:footer="807" w:gutter="0"/>
        </w:sectPr>
      </w:pPr>
    </w:p>
    <w:p>
      <w:pPr>
        <w:spacing w:before="162" w:line="226" w:lineRule="auto"/>
        <w:ind w:left="1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日常运行管理和工作人员管理；</w:t>
      </w:r>
    </w:p>
    <w:p>
      <w:pPr>
        <w:spacing w:before="244" w:line="226" w:lineRule="auto"/>
        <w:ind w:right="16"/>
        <w:jc w:val="right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（三）拟定基本管理制度并组织实施，负责文化馆信息</w:t>
      </w:r>
    </w:p>
    <w:p>
      <w:pPr>
        <w:spacing w:before="244" w:line="228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披露事项；</w:t>
      </w:r>
    </w:p>
    <w:p>
      <w:pPr>
        <w:spacing w:before="240" w:line="226" w:lineRule="auto"/>
        <w:ind w:right="14"/>
        <w:jc w:val="right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（四）负责活动组织工作，保障参加文化馆培训及活动</w:t>
      </w:r>
    </w:p>
    <w:p>
      <w:pPr>
        <w:spacing w:before="245" w:line="228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人员安全；</w:t>
      </w:r>
    </w:p>
    <w:p>
      <w:pPr>
        <w:spacing w:before="241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（五）定期向党组织和举办单位汇报工作；</w:t>
      </w:r>
    </w:p>
    <w:p>
      <w:pPr>
        <w:spacing w:before="245" w:line="226" w:lineRule="auto"/>
        <w:ind w:right="13"/>
        <w:jc w:val="right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（六）负责筹建章程起草（修订）组织，拟制本单位章</w:t>
      </w:r>
    </w:p>
    <w:p>
      <w:pPr>
        <w:spacing w:before="244" w:line="228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程草案（修订案</w:t>
      </w:r>
      <w:r>
        <w:rPr>
          <w:rFonts w:ascii="仿宋" w:hAnsi="仿宋" w:eastAsia="仿宋" w:cs="仿宋"/>
          <w:spacing w:val="-52"/>
          <w:sz w:val="31"/>
          <w:szCs w:val="31"/>
        </w:rPr>
        <w:t>）；</w:t>
      </w:r>
    </w:p>
    <w:p>
      <w:pPr>
        <w:spacing w:before="242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（七）完成举办单位交办的各项任务；</w:t>
      </w:r>
    </w:p>
    <w:p>
      <w:pPr>
        <w:spacing w:before="244" w:line="227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（八）法律、法规和规章等规定的其他职权。</w:t>
      </w:r>
    </w:p>
    <w:p>
      <w:pPr>
        <w:spacing w:before="243" w:line="226" w:lineRule="auto"/>
        <w:ind w:left="66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第十九条  </w:t>
      </w:r>
      <w:r>
        <w:rPr>
          <w:rFonts w:ascii="仿宋" w:hAnsi="仿宋" w:eastAsia="仿宋" w:cs="仿宋"/>
          <w:spacing w:val="8"/>
          <w:sz w:val="31"/>
          <w:szCs w:val="31"/>
        </w:rPr>
        <w:t>行政负责人的产生方式和职权</w:t>
      </w:r>
    </w:p>
    <w:p>
      <w:pPr>
        <w:spacing w:before="245" w:line="226" w:lineRule="auto"/>
        <w:ind w:right="16"/>
        <w:jc w:val="right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本单位行政负责人为馆长，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由举办单位提名，经举办</w:t>
      </w:r>
    </w:p>
    <w:p>
      <w:pPr>
        <w:spacing w:before="244" w:line="226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单位审核同意后按干部管理权限任免。馆长行使下列职权：</w:t>
      </w:r>
    </w:p>
    <w:p>
      <w:pPr>
        <w:spacing w:before="244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（一）全面负责文化馆日常管理工作；</w:t>
      </w:r>
    </w:p>
    <w:p>
      <w:pPr>
        <w:spacing w:before="244" w:line="226" w:lineRule="auto"/>
        <w:ind w:right="16"/>
        <w:jc w:val="right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（二）拟订和组织实施发展规划、年度工作计划，组织</w:t>
      </w:r>
    </w:p>
    <w:p>
      <w:pPr>
        <w:spacing w:before="245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编制年度工作报告；</w:t>
      </w:r>
    </w:p>
    <w:p>
      <w:pPr>
        <w:spacing w:before="245" w:line="226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（三）拟订和执行年度预算方案；</w:t>
      </w:r>
    </w:p>
    <w:p>
      <w:pPr>
        <w:spacing w:before="244" w:line="225" w:lineRule="auto"/>
        <w:ind w:right="13"/>
        <w:jc w:val="right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（四）在发生突发事件需要应急处置的情况下，对文化</w:t>
      </w:r>
    </w:p>
    <w:p>
      <w:pPr>
        <w:spacing w:before="246" w:line="624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馆事务行使符合法律、法规规定和单位利益的特别处置权，</w:t>
      </w:r>
    </w:p>
    <w:p>
      <w:pPr>
        <w:spacing w:before="2" w:line="224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并在事后向举办单位报告；</w:t>
      </w:r>
    </w:p>
    <w:p>
      <w:pPr>
        <w:spacing w:before="247" w:line="227" w:lineRule="auto"/>
        <w:ind w:left="68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（五）法律、法规和规章等规定的其他职权。</w:t>
      </w:r>
    </w:p>
    <w:p>
      <w:pPr>
        <w:spacing w:before="242" w:line="226" w:lineRule="auto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第二十条  </w:t>
      </w:r>
      <w:r>
        <w:rPr>
          <w:rFonts w:ascii="仿宋" w:hAnsi="仿宋" w:eastAsia="仿宋" w:cs="仿宋"/>
          <w:spacing w:val="8"/>
          <w:sz w:val="31"/>
          <w:szCs w:val="31"/>
        </w:rPr>
        <w:t>本单位拟任法定代表人产生方式是：馆长作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785" w:bottom="1077" w:left="1785" w:header="0" w:footer="807" w:gutter="0"/>
        </w:sectPr>
      </w:pPr>
    </w:p>
    <w:p>
      <w:pPr>
        <w:spacing w:before="162" w:line="624" w:lineRule="exact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为文化馆法定代表人拟任人选，经揭阳市事业单位登记管理</w:t>
      </w:r>
    </w:p>
    <w:p>
      <w:pPr>
        <w:spacing w:before="1"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局核准登记后，取得该资格。</w:t>
      </w:r>
    </w:p>
    <w:p>
      <w:pPr>
        <w:spacing w:before="238" w:line="372" w:lineRule="auto"/>
        <w:ind w:left="35" w:right="102" w:firstLine="63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 xml:space="preserve">第二十一条  </w:t>
      </w:r>
      <w:r>
        <w:rPr>
          <w:rFonts w:ascii="仿宋" w:hAnsi="仿宋" w:eastAsia="仿宋" w:cs="仿宋"/>
          <w:spacing w:val="15"/>
          <w:sz w:val="31"/>
          <w:szCs w:val="31"/>
        </w:rPr>
        <w:t>本单位内部组织机构设置为一室四部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公室、非物质文化遗产工作部、文艺创作部、文艺演出部、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文艺培训部。内设机构部室负责人，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由管理层提名，经举办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单位审核同意后按干部管理权限任免。内设机构履行以下职</w:t>
      </w:r>
    </w:p>
    <w:p>
      <w:pPr>
        <w:spacing w:before="1" w:line="230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责：</w:t>
      </w:r>
    </w:p>
    <w:p>
      <w:pPr>
        <w:spacing w:before="233" w:line="372" w:lineRule="auto"/>
        <w:ind w:left="34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办公室：负责本馆的日常行政工作；具体处理财务</w:t>
      </w:r>
      <w:r>
        <w:rPr>
          <w:rFonts w:ascii="仿宋" w:hAnsi="仿宋" w:eastAsia="仿宋" w:cs="仿宋"/>
          <w:spacing w:val="7"/>
          <w:sz w:val="31"/>
          <w:szCs w:val="31"/>
        </w:rPr>
        <w:t>，管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理本馆财产；负责人事秘书工作和安全保卫工作；管理有关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档案；负责接待工作和会议会务；处理工、青、妇日常工作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和计生工作；负责管理各类艺术培训、服装租赁、展览场地、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布置等工作；为我市各类艺术活动提供力所能及的器材及人</w:t>
      </w:r>
    </w:p>
    <w:p>
      <w:pPr>
        <w:spacing w:before="1" w:line="225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员服务；完成本馆下达的其他工作任务。</w:t>
      </w:r>
    </w:p>
    <w:p>
      <w:pPr>
        <w:spacing w:before="241" w:line="372" w:lineRule="auto"/>
        <w:ind w:left="36" w:right="10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非物质文化遗产工作部：搜集、整理、保护民间文</w:t>
      </w:r>
      <w:r>
        <w:rPr>
          <w:rFonts w:ascii="仿宋" w:hAnsi="仿宋" w:eastAsia="仿宋" w:cs="仿宋"/>
          <w:spacing w:val="7"/>
          <w:sz w:val="31"/>
          <w:szCs w:val="31"/>
        </w:rPr>
        <w:t>化遗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产，拟订揭阳市非物质文化遗产保护总体规划；制定揭阳市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非物质文化遗产抢救保护技术标准和工作规范；具体组织我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市非物质文化遗产的普查、认定、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申报、保护</w:t>
      </w:r>
      <w:r>
        <w:rPr>
          <w:rFonts w:ascii="仿宋" w:hAnsi="仿宋" w:eastAsia="仿宋" w:cs="仿宋"/>
          <w:spacing w:val="5"/>
          <w:sz w:val="31"/>
          <w:szCs w:val="31"/>
        </w:rPr>
        <w:t>和整治工作；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跟踪检查重点项目的实施情况；组织开展全市非物质文化遗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产的对外交流与合作；负责对全市基层非物质文化遗产从业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人员的指导和业务培训，建立和管理我市非物质文化遗产的</w:t>
      </w:r>
    </w:p>
    <w:p>
      <w:pPr>
        <w:spacing w:before="1" w:line="225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档案资料库；完成本馆下达的其他任务。</w:t>
      </w:r>
    </w:p>
    <w:p>
      <w:pPr>
        <w:spacing w:before="244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文艺创作部：负责全市群众性文学、戏剧、影视</w:t>
      </w:r>
      <w:r>
        <w:rPr>
          <w:rFonts w:ascii="仿宋" w:hAnsi="仿宋" w:eastAsia="仿宋" w:cs="仿宋"/>
          <w:spacing w:val="-1"/>
          <w:sz w:val="31"/>
          <w:szCs w:val="31"/>
        </w:rPr>
        <w:t>、音乐、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696" w:bottom="1081" w:left="1785" w:header="0" w:footer="807" w:gutter="0"/>
        </w:sectPr>
      </w:pPr>
    </w:p>
    <w:p>
      <w:pPr>
        <w:spacing w:before="160" w:line="372" w:lineRule="auto"/>
        <w:ind w:left="35" w:right="244" w:firstLine="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曲艺、舞蹈、美术、书法、摄影和民间艺术的创作、辅导和 </w:t>
      </w:r>
      <w:r>
        <w:rPr>
          <w:rFonts w:ascii="仿宋" w:hAnsi="仿宋" w:eastAsia="仿宋" w:cs="仿宋"/>
          <w:spacing w:val="8"/>
          <w:sz w:val="31"/>
          <w:szCs w:val="31"/>
        </w:rPr>
        <w:t>培训、组织工作；指导我市各地文化馆的创作辅导干部；辅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导、培训重点业余作者；编辑文艺期刊；搜集、整理、传播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优秀民间艺术；开展同海内外群众文艺创作的交流；从事群</w:t>
      </w:r>
    </w:p>
    <w:p>
      <w:pPr>
        <w:spacing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众文化和文艺理论的研究；完成本馆下达的其他任务。</w:t>
      </w:r>
    </w:p>
    <w:p>
      <w:pPr>
        <w:spacing w:before="238" w:line="372" w:lineRule="auto"/>
        <w:ind w:left="35" w:right="244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文艺演出部：负责全市群众性戏剧、音乐、曲艺、舞蹈 等舞台艺术的二度创作和辅导工作；组织带全市示范性的舞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台演出活动、广场艺术活动和大型文艺化妆游行活动；指导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我市各地文化馆的舞台艺术辅导干部；指导、辅导社会艺术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团队，培养舞台艺术表演骨干；完成一定数量的舞台艺术一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度创作任务；开展同海内外群众舞台艺术的交流；完成本馆</w:t>
      </w:r>
    </w:p>
    <w:p>
      <w:pPr>
        <w:spacing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下达的其他任务。</w:t>
      </w:r>
    </w:p>
    <w:p>
      <w:pPr>
        <w:spacing w:before="239" w:line="372" w:lineRule="auto"/>
        <w:ind w:left="36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文艺培训部：负责组织群众文化指导、辅导、培训工作；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实现对全市各县（市、区）文化馆业务工作的指导。和对其  他艺术人员、群文活动中的业务骨干、积极分子有针对性的  进行辅导培训，对群文活动中一些专项比赛及活动、有文化  艺术知识技能和学习需求的群众或单位、组织进行</w:t>
      </w:r>
      <w:r>
        <w:rPr>
          <w:rFonts w:ascii="仿宋" w:hAnsi="仿宋" w:eastAsia="仿宋" w:cs="仿宋"/>
          <w:spacing w:val="5"/>
          <w:sz w:val="31"/>
          <w:szCs w:val="31"/>
        </w:rPr>
        <w:t>培训辅导；</w:t>
      </w:r>
    </w:p>
    <w:p>
      <w:pPr>
        <w:spacing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完成本馆下达的其他任务。</w:t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6" w:lineRule="auto"/>
        <w:ind w:left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第五章  服务对象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01" w:line="226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第二十二条  </w:t>
      </w:r>
      <w:r>
        <w:rPr>
          <w:rFonts w:ascii="仿宋" w:hAnsi="仿宋" w:eastAsia="仿宋" w:cs="仿宋"/>
          <w:spacing w:val="8"/>
          <w:sz w:val="31"/>
          <w:szCs w:val="31"/>
        </w:rPr>
        <w:t>本单位服务对象的权利：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555" w:bottom="1081" w:left="1785" w:header="0" w:footer="807" w:gutter="0"/>
        </w:sectPr>
      </w:pPr>
    </w:p>
    <w:p>
      <w:pPr>
        <w:spacing w:before="162" w:line="228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职工的权利：</w:t>
      </w:r>
    </w:p>
    <w:p>
      <w:pPr>
        <w:spacing w:before="241" w:line="624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（一）根据工作职责开展工作，合理使用公共资源，依</w:t>
      </w:r>
    </w:p>
    <w:p>
      <w:pPr>
        <w:spacing w:before="1" w:line="224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法依规依约定获得薪酬及其他待遇；</w:t>
      </w:r>
    </w:p>
    <w:p>
      <w:pPr>
        <w:spacing w:before="246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（二）公平获得职业发展机会，工作业绩、个人表现等</w:t>
      </w:r>
    </w:p>
    <w:p>
      <w:pPr>
        <w:spacing w:before="1" w:line="227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方面获得公正评价，公平获得奖励、荣誉；</w:t>
      </w:r>
    </w:p>
    <w:p>
      <w:pPr>
        <w:spacing w:before="240" w:line="372" w:lineRule="auto"/>
        <w:ind w:left="34" w:right="16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（三）知悉本单位改革、建设和发展的重大事项，通过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职工代表大会等形式参与民主管理和监督，提出相关意见和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建议；</w:t>
      </w:r>
    </w:p>
    <w:p>
      <w:pPr>
        <w:spacing w:before="242" w:line="624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（四）对职务、职称、薪酬、评优评先、纪律处分等表</w:t>
      </w:r>
    </w:p>
    <w:p>
      <w:pPr>
        <w:spacing w:before="1"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达异议，提出申诉；</w:t>
      </w:r>
    </w:p>
    <w:p>
      <w:pPr>
        <w:spacing w:before="242" w:line="624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其他服务对象的权利：按照法律、法规、规章和有关规</w:t>
      </w:r>
    </w:p>
    <w:p>
      <w:pPr>
        <w:spacing w:line="226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定，有平等接受本单位公共服务的权利。</w:t>
      </w:r>
    </w:p>
    <w:p>
      <w:pPr>
        <w:spacing w:before="245" w:line="226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第二十三条  </w:t>
      </w:r>
      <w:r>
        <w:rPr>
          <w:rFonts w:ascii="仿宋" w:hAnsi="仿宋" w:eastAsia="仿宋" w:cs="仿宋"/>
          <w:spacing w:val="8"/>
          <w:sz w:val="31"/>
          <w:szCs w:val="31"/>
        </w:rPr>
        <w:t>本单位服务对象的义务</w:t>
      </w:r>
    </w:p>
    <w:p>
      <w:pPr>
        <w:spacing w:before="243" w:line="229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职工的义务：</w:t>
      </w:r>
    </w:p>
    <w:p>
      <w:pPr>
        <w:spacing w:before="240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（一）遵守宪法、法律法规、行业规定和本单位各项制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度规定；</w:t>
      </w:r>
    </w:p>
    <w:p>
      <w:pPr>
        <w:spacing w:before="243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（二）践行本单位宗旨，维护本单位利益；</w:t>
      </w:r>
    </w:p>
    <w:p>
      <w:pPr>
        <w:spacing w:before="244" w:line="226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（三）履行岗位职责，提高业务本领，坚守职业道德；</w:t>
      </w:r>
    </w:p>
    <w:p>
      <w:pPr>
        <w:spacing w:before="244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（四）法律法规规定及约定的其他权利、义务。</w:t>
      </w:r>
    </w:p>
    <w:p>
      <w:pPr>
        <w:spacing w:before="241" w:line="372" w:lineRule="auto"/>
        <w:ind w:left="34" w:righ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其他服务对象的义务：应遵守法律、法规、规章和有关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规定，规范个人行为，维护公共利益，遵守本单位管理规定</w:t>
      </w:r>
    </w:p>
    <w:p>
      <w:pPr>
        <w:spacing w:before="1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和公民行为规范等义务。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785" w:bottom="1081" w:left="1785" w:header="0" w:footer="807" w:gutter="0"/>
        </w:sectPr>
      </w:pPr>
    </w:p>
    <w:p>
      <w:pPr>
        <w:spacing w:before="162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position w:val="23"/>
          <w:sz w:val="31"/>
          <w:szCs w:val="31"/>
        </w:rPr>
        <w:t xml:space="preserve">第二十四条  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本单位服务对象参与管理的具体途径、方</w:t>
      </w:r>
    </w:p>
    <w:p>
      <w:pPr>
        <w:spacing w:line="226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式和运行机制是：</w:t>
      </w:r>
    </w:p>
    <w:p>
      <w:pPr>
        <w:spacing w:before="242" w:line="372" w:lineRule="auto"/>
        <w:ind w:left="36" w:righ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（一）保障职工知悉本单位改革、建设和发展的重大事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项，通过职工代表大会等形式参与民主管理和监督，提出相</w:t>
      </w:r>
    </w:p>
    <w:p>
      <w:pPr>
        <w:spacing w:before="1"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关意见和建议；</w:t>
      </w:r>
    </w:p>
    <w:p>
      <w:pPr>
        <w:spacing w:before="242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（二）行使法律法规规定的权利义务等；</w:t>
      </w:r>
    </w:p>
    <w:p>
      <w:pPr>
        <w:spacing w:before="244" w:line="624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（三）其他服务对象依法有序参与本单位民主管理和监</w:t>
      </w:r>
    </w:p>
    <w:p>
      <w:pPr>
        <w:spacing w:before="1"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督；</w:t>
      </w:r>
    </w:p>
    <w:p>
      <w:pPr>
        <w:spacing w:before="241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（四）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自觉接受社会监督，不断改进工作。</w:t>
      </w:r>
    </w:p>
    <w:p>
      <w:pPr>
        <w:spacing w:before="245" w:line="624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投诉流程：投诉─受理─核实─处理─回复─办结。</w:t>
      </w:r>
    </w:p>
    <w:p>
      <w:pPr>
        <w:spacing w:before="2" w:line="227" w:lineRule="auto"/>
        <w:ind w:left="6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投诉监督电话：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0663</w:t>
      </w:r>
      <w:r>
        <w:rPr>
          <w:rFonts w:ascii="仿宋" w:hAnsi="仿宋" w:eastAsia="仿宋" w:cs="仿宋"/>
          <w:spacing w:val="5"/>
          <w:sz w:val="31"/>
          <w:szCs w:val="31"/>
        </w:rPr>
        <w:t>─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8610063</w:t>
      </w:r>
    </w:p>
    <w:p>
      <w:pPr>
        <w:spacing w:before="242" w:line="226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投诉监督信箱：揭阳市文化馆一楼大门处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6" w:lineRule="auto"/>
        <w:ind w:left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第六章  业务运行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01" w:line="226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第二十五条  </w:t>
      </w:r>
      <w:r>
        <w:rPr>
          <w:rFonts w:ascii="仿宋" w:hAnsi="仿宋" w:eastAsia="仿宋" w:cs="仿宋"/>
          <w:spacing w:val="8"/>
          <w:sz w:val="31"/>
          <w:szCs w:val="31"/>
        </w:rPr>
        <w:t>本单位业务运行原则和办法</w:t>
      </w:r>
    </w:p>
    <w:p>
      <w:pPr>
        <w:spacing w:before="241" w:line="372" w:lineRule="auto"/>
        <w:ind w:left="35" w:righ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紧紧围绕市政府、上级主管局的中心工作，发挥文化馆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文化宣传、文艺活动组织、业务文艺创作、非物质文化遗产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的传承和保护等工作职能，认真完成上级领导交给的各项任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务，辅导并组织群众性文化艺术活动。搜集整理民间艺术遗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产，做好非物质文化遗产保护工作，对全市群众性文化活动</w:t>
      </w:r>
    </w:p>
    <w:p>
      <w:pPr>
        <w:spacing w:before="1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进行组织、辅导、指导和研究，开展艺术培训，对基层文化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785" w:bottom="1081" w:left="1785" w:header="0" w:footer="807" w:gutter="0"/>
        </w:sectPr>
      </w:pPr>
    </w:p>
    <w:p>
      <w:pPr>
        <w:spacing w:before="160" w:line="372" w:lineRule="auto"/>
        <w:ind w:left="38" w:right="13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站进行业务指导，创作群众文艺作品、编辑群众文化资料，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面向社会提供公益服务，丰富公众的精神文化生活，推动群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众文化发展、培育和践行社会主义核心价值观、发挥社会教</w:t>
      </w:r>
    </w:p>
    <w:p>
      <w:pPr>
        <w:spacing w:line="226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育功能，构建与公众沟通互动的平台。</w:t>
      </w:r>
    </w:p>
    <w:p>
      <w:pPr>
        <w:spacing w:before="243" w:line="624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position w:val="23"/>
          <w:sz w:val="31"/>
          <w:szCs w:val="31"/>
        </w:rPr>
        <w:t xml:space="preserve">第二十六条  </w:t>
      </w:r>
      <w:r>
        <w:rPr>
          <w:rFonts w:ascii="仿宋" w:hAnsi="仿宋" w:eastAsia="仿宋" w:cs="仿宋"/>
          <w:spacing w:val="9"/>
          <w:position w:val="23"/>
          <w:sz w:val="31"/>
          <w:szCs w:val="31"/>
        </w:rPr>
        <w:t>业务范围内开展业务运行的具体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措施</w:t>
      </w:r>
    </w:p>
    <w:p>
      <w:pPr>
        <w:spacing w:before="1" w:line="225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（一）强化支部建设，学习和工作融合；</w:t>
      </w:r>
    </w:p>
    <w:p>
      <w:pPr>
        <w:spacing w:before="245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（二）坚持错时开放，服务群众生活；</w:t>
      </w:r>
    </w:p>
    <w:p>
      <w:pPr>
        <w:spacing w:before="241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（三）组织丰富活动，推动群众文化发展；</w:t>
      </w:r>
    </w:p>
    <w:p>
      <w:pPr>
        <w:spacing w:before="1" w:line="225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（四）开展群众文化创作和群众文化研究；</w:t>
      </w:r>
    </w:p>
    <w:p>
      <w:pPr>
        <w:spacing w:before="246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（五）加强非物质文化遗产保护、传承和研究；</w:t>
      </w:r>
    </w:p>
    <w:p>
      <w:pPr>
        <w:spacing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（六）安全生产常抓不懈，以查促防；</w:t>
      </w:r>
    </w:p>
    <w:p>
      <w:pPr>
        <w:spacing w:before="242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（七）强化人员培训提高业务素质；</w:t>
      </w:r>
    </w:p>
    <w:p>
      <w:pPr>
        <w:spacing w:before="242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（八）加强馆际交流，丰富活动内容。</w:t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6" w:lineRule="auto"/>
        <w:ind w:left="22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第七章  资产和财务的管理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spacing w:before="102" w:line="372" w:lineRule="auto"/>
        <w:ind w:left="36" w:right="13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 xml:space="preserve">第二十七条  </w:t>
      </w:r>
      <w:r>
        <w:rPr>
          <w:rFonts w:ascii="仿宋" w:hAnsi="仿宋" w:eastAsia="仿宋" w:cs="仿宋"/>
          <w:spacing w:val="21"/>
          <w:sz w:val="31"/>
          <w:szCs w:val="31"/>
        </w:rPr>
        <w:t>本单位国有资产包括使用财政资金形成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的资产，接受调拨或者划转、置换形成的资产，接受捐赠并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确认为国有的资产以及其他国有资产；其表现形式为流动资</w:t>
      </w:r>
    </w:p>
    <w:p>
      <w:pPr>
        <w:spacing w:line="228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产、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固定资产、无形资产和对外投资等。</w:t>
      </w:r>
    </w:p>
    <w:p>
      <w:pPr>
        <w:spacing w:before="241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（一）本单位根据依法履行职能和事业发展的需要，结</w:t>
      </w:r>
    </w:p>
    <w:p>
      <w:pPr>
        <w:spacing w:before="1" w:line="224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合资产存量、资产配置标准、绩效目标和财政承受能力配置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785" w:bottom="1081" w:left="1785" w:header="0" w:footer="807" w:gutter="0"/>
        </w:sectPr>
      </w:pPr>
    </w:p>
    <w:p>
      <w:pPr>
        <w:spacing w:before="163" w:line="229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资产。</w:t>
      </w:r>
    </w:p>
    <w:p>
      <w:pPr>
        <w:spacing w:before="239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（二）本单位按照有关规定负责单位内部国有资产的具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体管理，建立完善的内部控制管理制度。</w:t>
      </w:r>
    </w:p>
    <w:p>
      <w:pPr>
        <w:spacing w:before="242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（三）本单位的资产使用和管理应符合文化馆的宗旨和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业务范围，发挥资产的最大效益，最大限度地实现公益目标。</w:t>
      </w:r>
    </w:p>
    <w:p>
      <w:pPr>
        <w:spacing w:before="239" w:line="372" w:lineRule="auto"/>
        <w:ind w:left="36" w:right="261" w:firstLine="63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 xml:space="preserve">第二十八条  </w:t>
      </w:r>
      <w:r>
        <w:rPr>
          <w:rFonts w:ascii="仿宋" w:hAnsi="仿宋" w:eastAsia="仿宋" w:cs="仿宋"/>
          <w:spacing w:val="21"/>
          <w:sz w:val="31"/>
          <w:szCs w:val="31"/>
        </w:rPr>
        <w:t>本单位执行国家实行统一的政府会计准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则制度，依法接受税务、财政、审计、国有资产管理等主管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部门监督管理。本单位的经费使用应符合本单位的宗旨和业</w:t>
      </w:r>
    </w:p>
    <w:p>
      <w:pPr>
        <w:spacing w:line="228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务范围。</w:t>
      </w:r>
    </w:p>
    <w:p>
      <w:pPr>
        <w:spacing w:before="241" w:line="226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第二十九条  </w:t>
      </w:r>
      <w:r>
        <w:rPr>
          <w:rFonts w:ascii="仿宋" w:hAnsi="仿宋" w:eastAsia="仿宋" w:cs="仿宋"/>
          <w:spacing w:val="8"/>
          <w:sz w:val="31"/>
          <w:szCs w:val="31"/>
        </w:rPr>
        <w:t>本单位财务管理体制</w:t>
      </w:r>
    </w:p>
    <w:p>
      <w:pPr>
        <w:spacing w:before="244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本单位日常经费来源主要包括财政全额补助、事业收入、</w:t>
      </w:r>
    </w:p>
    <w:p>
      <w:pPr>
        <w:spacing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上级补助收入、捐赠收入、利息收入、租金收入和其他收入。</w:t>
      </w:r>
    </w:p>
    <w:p>
      <w:pPr>
        <w:spacing w:before="243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本单位实施全面预算管理，遵循事业单位财务收支和资</w:t>
      </w:r>
    </w:p>
    <w:p>
      <w:pPr>
        <w:spacing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产管理规定，强化成本核算与内部控制。</w:t>
      </w:r>
    </w:p>
    <w:p>
      <w:pPr>
        <w:spacing w:before="242" w:line="372" w:lineRule="auto"/>
        <w:ind w:left="36" w:right="26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（三）依照相关财经法律法规和制度，结合单位宗旨，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制定财务会计管理制度、内部控制制度等；依法进行会计核</w:t>
      </w:r>
    </w:p>
    <w:p>
      <w:pPr>
        <w:spacing w:before="1" w:line="22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算，实行财务监督；保证会计资料合法、真实、准确、完整。</w:t>
      </w:r>
    </w:p>
    <w:p>
      <w:pPr>
        <w:spacing w:before="245" w:line="624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position w:val="23"/>
          <w:sz w:val="31"/>
          <w:szCs w:val="31"/>
        </w:rPr>
        <w:t xml:space="preserve">第三十条  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本单位的人员（包括在编人员、离退休人员</w:t>
      </w:r>
    </w:p>
    <w:p>
      <w:pPr>
        <w:spacing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和聘用人员）工资、社保、福利待遇按照国家有关规定执行。</w:t>
      </w:r>
    </w:p>
    <w:p>
      <w:pPr>
        <w:spacing w:before="245" w:line="226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 xml:space="preserve">第三十一条  </w:t>
      </w:r>
      <w:r>
        <w:rPr>
          <w:rFonts w:ascii="仿宋" w:hAnsi="仿宋" w:eastAsia="仿宋" w:cs="仿宋"/>
          <w:spacing w:val="9"/>
          <w:sz w:val="31"/>
          <w:szCs w:val="31"/>
        </w:rPr>
        <w:t>本单位接受捐赠、资助和使用的</w:t>
      </w:r>
      <w:r>
        <w:rPr>
          <w:rFonts w:ascii="仿宋" w:hAnsi="仿宋" w:eastAsia="仿宋" w:cs="仿宋"/>
          <w:spacing w:val="8"/>
          <w:sz w:val="31"/>
          <w:szCs w:val="31"/>
        </w:rPr>
        <w:t>原则</w:t>
      </w:r>
    </w:p>
    <w:p>
      <w:pPr>
        <w:spacing w:before="244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（一）本单位接受捐赠须严格遵守法律法规，符合章程</w:t>
      </w:r>
    </w:p>
    <w:p>
      <w:pPr>
        <w:spacing w:before="1" w:line="225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规定的宗旨和业务范围，并根据宗旨和业务范围使用；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538" w:bottom="1081" w:left="1785" w:header="0" w:footer="807" w:gutter="0"/>
        </w:sectPr>
      </w:pPr>
    </w:p>
    <w:p>
      <w:pPr>
        <w:spacing w:before="161" w:line="372" w:lineRule="auto"/>
        <w:ind w:left="53" w:right="261" w:firstLine="62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（二）捐赠协议明确了具体使用方式的，按照捐赠协议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的约定使用。接受捐赠的物资无法用于符合宗</w:t>
      </w:r>
      <w:r>
        <w:rPr>
          <w:rFonts w:ascii="仿宋" w:hAnsi="仿宋" w:eastAsia="仿宋" w:cs="仿宋"/>
          <w:spacing w:val="7"/>
          <w:sz w:val="31"/>
          <w:szCs w:val="31"/>
        </w:rPr>
        <w:t>旨和业务范围</w:t>
      </w:r>
    </w:p>
    <w:p>
      <w:pPr>
        <w:spacing w:before="1" w:line="227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的用途时，可以依法拍卖或者变卖，所得收入用于捐赠目的。</w:t>
      </w:r>
    </w:p>
    <w:p>
      <w:pPr>
        <w:spacing w:before="241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（三）接受捐赠及使用接受举办单位和事业单位登记管</w:t>
      </w:r>
    </w:p>
    <w:p>
      <w:pPr>
        <w:spacing w:before="1" w:line="225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理机关监督，有关情况以适当方式向社会公布。</w:t>
      </w:r>
    </w:p>
    <w:p>
      <w:pPr>
        <w:spacing w:before="245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 xml:space="preserve">第三十二条  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本单位内部审计、领导人员经济责任审计、</w:t>
      </w:r>
    </w:p>
    <w:p>
      <w:pPr>
        <w:spacing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财政、税务等审计监督制度</w:t>
      </w:r>
    </w:p>
    <w:p>
      <w:pPr>
        <w:spacing w:before="241" w:line="372" w:lineRule="auto"/>
        <w:ind w:left="36" w:right="26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本单位资产管理执行国家有关规定，任何单位、个人不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得侵占、私分和挪用，并接受举办单位和财政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税务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、审计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部门的监督。</w:t>
      </w:r>
    </w:p>
    <w:p>
      <w:pPr>
        <w:spacing w:before="243" w:line="624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position w:val="23"/>
          <w:sz w:val="31"/>
          <w:szCs w:val="31"/>
        </w:rPr>
        <w:t xml:space="preserve">第三十三条  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法定代表人离任前，应当进行经济责任审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计。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spacing w:before="101" w:line="227" w:lineRule="auto"/>
        <w:ind w:left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第八章  信息公开</w:t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624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1"/>
          <w:position w:val="23"/>
          <w:sz w:val="31"/>
          <w:szCs w:val="31"/>
        </w:rPr>
        <w:t xml:space="preserve">第三十四条  </w:t>
      </w:r>
      <w:r>
        <w:rPr>
          <w:rFonts w:ascii="仿宋" w:hAnsi="仿宋" w:eastAsia="仿宋" w:cs="仿宋"/>
          <w:spacing w:val="21"/>
          <w:position w:val="23"/>
          <w:sz w:val="31"/>
          <w:szCs w:val="31"/>
        </w:rPr>
        <w:t>本单位承诺按照国家法律法规和事业单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位登记管理机关的规定，真实、完整、及时地公开以下信息：</w:t>
      </w:r>
    </w:p>
    <w:p>
      <w:pPr>
        <w:spacing w:before="242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（一）文化馆基本情况；</w:t>
      </w:r>
    </w:p>
    <w:p>
      <w:pPr>
        <w:spacing w:before="242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（二）文化馆章程、发展规划、年度工作计划、年度工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作报告；</w:t>
      </w:r>
    </w:p>
    <w:p>
      <w:pPr>
        <w:spacing w:before="245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（三）文化馆管理层组成及变动情况；</w:t>
      </w:r>
    </w:p>
    <w:p>
      <w:pPr>
        <w:spacing w:before="242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（四）本行业有关要求信息公开的党务、政务、价格、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538" w:bottom="1081" w:left="1785" w:header="0" w:footer="807" w:gutter="0"/>
        </w:sectPr>
      </w:pPr>
    </w:p>
    <w:p>
      <w:pPr>
        <w:spacing w:before="163"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服务等信息；</w:t>
      </w:r>
    </w:p>
    <w:p>
      <w:pPr>
        <w:spacing w:before="242" w:line="227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（五）法律、法规和规章等规定应该披露的其他事项。</w:t>
      </w: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7" w:lineRule="auto"/>
      </w:pPr>
    </w:p>
    <w:p>
      <w:pPr>
        <w:spacing w:before="101" w:line="227" w:lineRule="auto"/>
        <w:ind w:left="21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第九章  终止和剩余资产处理</w:t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624" w:lineRule="exact"/>
        <w:ind w:right="3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position w:val="23"/>
          <w:sz w:val="31"/>
          <w:szCs w:val="31"/>
        </w:rPr>
        <w:t xml:space="preserve">第三十五条 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本单位有以下情形之一，应当终止运行：</w:t>
      </w:r>
    </w:p>
    <w:p>
      <w:pPr>
        <w:spacing w:before="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（一）经审批机关决定撤销；</w:t>
      </w:r>
    </w:p>
    <w:p>
      <w:pPr>
        <w:spacing w:before="240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（二）因合并、分立解散；</w:t>
      </w:r>
    </w:p>
    <w:p>
      <w:pPr>
        <w:spacing w:before="245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（三）完成章程规定宗旨的；</w:t>
      </w:r>
    </w:p>
    <w:p>
      <w:pPr>
        <w:spacing w:before="241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（四）无法按照章程规定的宗旨继续开展活动的；</w:t>
      </w:r>
    </w:p>
    <w:p>
      <w:pPr>
        <w:spacing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（五）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因其他原因依法应当终止的。</w:t>
      </w:r>
    </w:p>
    <w:p>
      <w:pPr>
        <w:spacing w:before="242" w:line="372" w:lineRule="auto"/>
        <w:ind w:left="35" w:right="16" w:firstLine="63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第三十六条  </w:t>
      </w:r>
      <w:r>
        <w:rPr>
          <w:rFonts w:ascii="仿宋" w:hAnsi="仿宋" w:eastAsia="仿宋" w:cs="仿宋"/>
          <w:spacing w:val="8"/>
          <w:sz w:val="31"/>
          <w:szCs w:val="31"/>
        </w:rPr>
        <w:t>本单位在申请注销登记前，应在举办单位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和有关机关的指导下，成立清算组织，开展清算工作。清算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期间不开展清算以外的活动。</w:t>
      </w:r>
    </w:p>
    <w:p>
      <w:pPr>
        <w:spacing w:before="239" w:line="372" w:lineRule="auto"/>
        <w:ind w:left="31" w:right="13" w:firstLine="63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第三十七条  </w:t>
      </w:r>
      <w:r>
        <w:rPr>
          <w:rFonts w:ascii="仿宋" w:hAnsi="仿宋" w:eastAsia="仿宋" w:cs="仿宋"/>
          <w:spacing w:val="8"/>
          <w:sz w:val="31"/>
          <w:szCs w:val="31"/>
        </w:rPr>
        <w:t>清算工作结束后形成清算报告，报举办单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位审查同意，向登记管理机关申请注销登记</w:t>
      </w:r>
      <w:r>
        <w:rPr>
          <w:rFonts w:ascii="仿宋" w:hAnsi="仿宋" w:eastAsia="仿宋" w:cs="仿宋"/>
          <w:spacing w:val="8"/>
          <w:sz w:val="31"/>
          <w:szCs w:val="31"/>
        </w:rPr>
        <w:t>。本单位存在下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列情形之一的，且资产及债权债务情况清晰明确，权利义务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有承接单位的事业单位，可按照有关规定向</w:t>
      </w:r>
      <w:r>
        <w:rPr>
          <w:rFonts w:ascii="仿宋" w:hAnsi="仿宋" w:eastAsia="仿宋" w:cs="仿宋"/>
          <w:spacing w:val="8"/>
          <w:sz w:val="31"/>
          <w:szCs w:val="31"/>
        </w:rPr>
        <w:t>登记管理机关申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请简易注销登记：转制为行政机构的；转制为国有企业的；</w:t>
      </w:r>
    </w:p>
    <w:p>
      <w:pPr>
        <w:spacing w:before="1" w:line="225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因合并、分立解散的；直接撤销事业单位建制的。</w:t>
      </w:r>
    </w:p>
    <w:p>
      <w:pPr>
        <w:spacing w:before="245" w:line="225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第三十八条  </w:t>
      </w:r>
      <w:r>
        <w:rPr>
          <w:rFonts w:ascii="仿宋" w:hAnsi="仿宋" w:eastAsia="仿宋" w:cs="仿宋"/>
          <w:spacing w:val="8"/>
          <w:sz w:val="31"/>
          <w:szCs w:val="31"/>
        </w:rPr>
        <w:t>本单位终止后的剩余资产，在举办单位和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785" w:bottom="1081" w:left="1785" w:header="0" w:footer="807" w:gutter="0"/>
        </w:sectPr>
      </w:pPr>
    </w:p>
    <w:p>
      <w:pPr>
        <w:spacing w:before="162" w:line="624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财政、国有资产管理等部门的监督下，按照有关法律法规和</w:t>
      </w:r>
    </w:p>
    <w:p>
      <w:pPr>
        <w:spacing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章程进行处置。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7" w:lineRule="auto"/>
        <w:ind w:left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第十章  章程修改</w:t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6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第三十九条  </w:t>
      </w:r>
      <w:r>
        <w:rPr>
          <w:rFonts w:ascii="仿宋" w:hAnsi="仿宋" w:eastAsia="仿宋" w:cs="仿宋"/>
          <w:spacing w:val="7"/>
          <w:sz w:val="31"/>
          <w:szCs w:val="31"/>
        </w:rPr>
        <w:t>本单位有下列情形之一，应当修改章程：</w:t>
      </w:r>
    </w:p>
    <w:p>
      <w:pPr>
        <w:spacing w:before="244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（一）章程规定的事项与修改后的国家法律、行政法规</w:t>
      </w:r>
    </w:p>
    <w:p>
      <w:pPr>
        <w:spacing w:line="226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的规定不符的；</w:t>
      </w:r>
    </w:p>
    <w:p>
      <w:pPr>
        <w:spacing w:before="244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（二）章程内容与实际情况不符的；</w:t>
      </w:r>
    </w:p>
    <w:p>
      <w:pPr>
        <w:spacing w:before="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（三）应当修改章程的其他情形。</w:t>
      </w:r>
    </w:p>
    <w:p>
      <w:pPr>
        <w:spacing w:before="241" w:line="372" w:lineRule="auto"/>
        <w:ind w:left="36" w:right="279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第四十条  </w:t>
      </w:r>
      <w:r>
        <w:rPr>
          <w:rFonts w:ascii="仿宋" w:hAnsi="仿宋" w:eastAsia="仿宋" w:cs="仿宋"/>
          <w:spacing w:val="8"/>
          <w:sz w:val="31"/>
          <w:szCs w:val="31"/>
        </w:rPr>
        <w:t>章程修改的草案应经举办单位和业务主管单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位审查核准同意，并向登记管理机关备案。涉及事业单位法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人登记事项的，须向登记管理机关申请变更登记。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01" w:line="227" w:lineRule="auto"/>
        <w:ind w:left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第十一章</w:t>
      </w:r>
      <w:r>
        <w:rPr>
          <w:rFonts w:ascii="黑体" w:hAnsi="黑体" w:eastAsia="黑体" w:cs="黑体"/>
          <w:spacing w:val="23"/>
          <w:sz w:val="31"/>
          <w:szCs w:val="31"/>
        </w:rPr>
        <w:t xml:space="preserve">  </w:t>
      </w:r>
      <w:r>
        <w:rPr>
          <w:rFonts w:ascii="黑体" w:hAnsi="黑体" w:eastAsia="黑体" w:cs="黑体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z w:val="31"/>
          <w:szCs w:val="31"/>
        </w:rPr>
        <w:t>则</w:t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2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5"/>
          <w:position w:val="22"/>
          <w:sz w:val="31"/>
          <w:szCs w:val="31"/>
        </w:rPr>
        <w:t xml:space="preserve">第四十一条  </w:t>
      </w: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本章程于</w:t>
      </w:r>
      <w:r>
        <w:rPr>
          <w:rFonts w:ascii="仿宋" w:hAnsi="仿宋" w:eastAsia="仿宋" w:cs="仿宋"/>
          <w:spacing w:val="-74"/>
          <w:position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22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26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position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2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5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月</w:t>
      </w:r>
      <w:r>
        <w:rPr>
          <w:rFonts w:ascii="仿宋" w:hAnsi="仿宋" w:eastAsia="仿宋" w:cs="仿宋"/>
          <w:spacing w:val="-72"/>
          <w:position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22"/>
          <w:sz w:val="31"/>
          <w:szCs w:val="31"/>
        </w:rPr>
        <w:t xml:space="preserve">20  </w:t>
      </w: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日经</w:t>
      </w:r>
      <w:r>
        <w:rPr>
          <w:rFonts w:ascii="仿宋" w:hAnsi="仿宋" w:eastAsia="仿宋" w:cs="仿宋"/>
          <w:spacing w:val="-6"/>
          <w:position w:val="22"/>
          <w:sz w:val="31"/>
          <w:szCs w:val="31"/>
        </w:rPr>
        <w:t>馆长（班子）</w:t>
      </w:r>
    </w:p>
    <w:p>
      <w:pPr>
        <w:spacing w:before="1" w:line="227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办公会联席表决通过。</w:t>
      </w:r>
    </w:p>
    <w:p>
      <w:pPr>
        <w:spacing w:before="239" w:line="372" w:lineRule="auto"/>
        <w:ind w:left="38" w:right="276" w:firstLine="62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第四十二条  </w:t>
      </w:r>
      <w:r>
        <w:rPr>
          <w:rFonts w:ascii="仿宋" w:hAnsi="仿宋" w:eastAsia="仿宋" w:cs="仿宋"/>
          <w:spacing w:val="8"/>
          <w:sz w:val="31"/>
          <w:szCs w:val="31"/>
        </w:rPr>
        <w:t>本章程内容如与法律法规、行政规章及国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家政策相抵触时，应以法律法规、行政规章及国家政策的规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定为准。涉及事业单位法人登记事项的，以登记管理机关核</w:t>
      </w:r>
    </w:p>
    <w:p>
      <w:pPr>
        <w:spacing w:before="1" w:line="226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准颁发的《事业单位法人证书</w:t>
      </w:r>
      <w:bookmarkStart w:id="0" w:name="_GoBack"/>
      <w:bookmarkEnd w:id="0"/>
      <w:r>
        <w:rPr>
          <w:rFonts w:ascii="仿宋" w:hAnsi="仿宋" w:eastAsia="仿宋" w:cs="仿宋"/>
          <w:spacing w:val="8"/>
          <w:sz w:val="31"/>
          <w:szCs w:val="31"/>
        </w:rPr>
        <w:t>》刊载内容为准。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522" w:bottom="1081" w:left="1785" w:header="0" w:footer="807" w:gutter="0"/>
        </w:sectPr>
      </w:pPr>
    </w:p>
    <w:p>
      <w:pPr>
        <w:spacing w:before="162" w:line="228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第四十三条  </w:t>
      </w:r>
      <w:r>
        <w:rPr>
          <w:rFonts w:ascii="仿宋" w:hAnsi="仿宋" w:eastAsia="仿宋" w:cs="仿宋"/>
          <w:spacing w:val="8"/>
          <w:sz w:val="31"/>
          <w:szCs w:val="31"/>
        </w:rPr>
        <w:t>本章程的解释权属揭阳市文化馆。</w:t>
      </w:r>
    </w:p>
    <w:p>
      <w:pPr>
        <w:spacing w:before="241" w:line="228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 xml:space="preserve">第四十四条 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本章程自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日起生</w:t>
      </w:r>
      <w:r>
        <w:rPr>
          <w:rFonts w:ascii="仿宋" w:hAnsi="仿宋" w:eastAsia="仿宋" w:cs="仿宋"/>
          <w:spacing w:val="-3"/>
          <w:sz w:val="31"/>
          <w:szCs w:val="31"/>
        </w:rPr>
        <w:t>效。</w:t>
      </w: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ectPr>
          <w:footerReference r:id="rId19" w:type="default"/>
          <w:pgSz w:w="11906" w:h="16839"/>
          <w:pgMar w:top="1431" w:right="1785" w:bottom="1081" w:left="1785" w:header="0" w:footer="807" w:gutter="0"/>
          <w:cols w:equalWidth="0" w:num="1">
            <w:col w:w="8335"/>
          </w:cols>
        </w:sectPr>
      </w:pPr>
    </w:p>
    <w:p>
      <w:pPr>
        <w:spacing w:before="242" w:line="194" w:lineRule="auto"/>
        <w:ind w:left="1106"/>
        <w:rPr>
          <w:rFonts w:ascii="仿宋" w:hAnsi="仿宋" w:eastAsia="仿宋" w:cs="仿宋"/>
          <w:sz w:val="31"/>
          <w:szCs w:val="31"/>
        </w:rPr>
      </w:pPr>
    </w:p>
    <w:sectPr>
      <w:type w:val="continuous"/>
      <w:pgSz w:w="11906" w:h="16839"/>
      <w:pgMar w:top="1431" w:right="1785" w:bottom="1081" w:left="1785" w:header="0" w:footer="807" w:gutter="0"/>
      <w:cols w:equalWidth="0" w:num="2">
        <w:col w:w="4343" w:space="100"/>
        <w:col w:w="38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—</w:t>
    </w:r>
    <w:r>
      <w:rPr>
        <w:rFonts w:ascii="仿宋" w:hAnsi="仿宋" w:eastAsia="仿宋" w:cs="仿宋"/>
        <w:spacing w:val="9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1   </w:t>
    </w:r>
    <w:r>
      <w:rPr>
        <w:rFonts w:ascii="仿宋" w:hAnsi="仿宋" w:eastAsia="仿宋" w:cs="仿宋"/>
        <w:spacing w:val="-2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—</w:t>
    </w:r>
    <w:r>
      <w:rPr>
        <w:rFonts w:ascii="仿宋" w:hAnsi="仿宋" w:eastAsia="仿宋" w:cs="仿宋"/>
        <w:spacing w:val="9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10   </w:t>
    </w:r>
    <w:r>
      <w:rPr>
        <w:rFonts w:ascii="仿宋" w:hAnsi="仿宋" w:eastAsia="仿宋" w:cs="仿宋"/>
        <w:spacing w:val="-2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sz w:val="28"/>
        <w:szCs w:val="28"/>
      </w:rPr>
      <w:t>—</w:t>
    </w:r>
    <w:r>
      <w:rPr>
        <w:rFonts w:ascii="仿宋" w:hAnsi="仿宋" w:eastAsia="仿宋" w:cs="仿宋"/>
        <w:spacing w:val="9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32"/>
        <w:sz w:val="28"/>
        <w:szCs w:val="28"/>
      </w:rPr>
      <w:t xml:space="preserve">  </w:t>
    </w:r>
    <w:r>
      <w:rPr>
        <w:rFonts w:ascii="仿宋" w:hAnsi="仿宋" w:eastAsia="仿宋" w:cs="仿宋"/>
        <w:spacing w:val="-5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—</w:t>
    </w:r>
    <w:r>
      <w:rPr>
        <w:rFonts w:ascii="仿宋" w:hAnsi="仿宋" w:eastAsia="仿宋" w:cs="仿宋"/>
        <w:spacing w:val="9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12   </w:t>
    </w:r>
    <w:r>
      <w:rPr>
        <w:rFonts w:ascii="仿宋" w:hAnsi="仿宋" w:eastAsia="仿宋" w:cs="仿宋"/>
        <w:spacing w:val="-2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4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—</w:t>
    </w:r>
    <w:r>
      <w:rPr>
        <w:rFonts w:ascii="仿宋" w:hAnsi="仿宋" w:eastAsia="仿宋" w:cs="仿宋"/>
        <w:spacing w:val="9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33"/>
        <w:w w:val="101"/>
        <w:sz w:val="28"/>
        <w:szCs w:val="28"/>
      </w:rPr>
      <w:t xml:space="preserve">  </w:t>
    </w:r>
    <w:r>
      <w:rPr>
        <w:rFonts w:ascii="仿宋" w:hAnsi="仿宋" w:eastAsia="仿宋" w:cs="仿宋"/>
        <w:spacing w:val="-3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—</w:t>
    </w:r>
    <w:r>
      <w:rPr>
        <w:rFonts w:ascii="仿宋" w:hAnsi="仿宋" w:eastAsia="仿宋" w:cs="仿宋"/>
        <w:spacing w:val="9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14   </w:t>
    </w:r>
    <w:r>
      <w:rPr>
        <w:rFonts w:ascii="仿宋" w:hAnsi="仿宋" w:eastAsia="仿宋" w:cs="仿宋"/>
        <w:spacing w:val="-2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—</w:t>
    </w:r>
    <w:r>
      <w:rPr>
        <w:rFonts w:ascii="仿宋" w:hAnsi="仿宋" w:eastAsia="仿宋" w:cs="仿宋"/>
        <w:spacing w:val="9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33"/>
        <w:w w:val="101"/>
        <w:sz w:val="28"/>
        <w:szCs w:val="28"/>
      </w:rPr>
      <w:t xml:space="preserve">  </w:t>
    </w:r>
    <w:r>
      <w:rPr>
        <w:rFonts w:ascii="仿宋" w:hAnsi="仿宋" w:eastAsia="仿宋" w:cs="仿宋"/>
        <w:spacing w:val="-3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—</w:t>
    </w:r>
    <w:r>
      <w:rPr>
        <w:rFonts w:ascii="仿宋" w:hAnsi="仿宋" w:eastAsia="仿宋" w:cs="仿宋"/>
        <w:spacing w:val="9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16   </w:t>
    </w:r>
    <w:r>
      <w:rPr>
        <w:rFonts w:ascii="仿宋" w:hAnsi="仿宋" w:eastAsia="仿宋" w:cs="仿宋"/>
        <w:spacing w:val="-2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—</w:t>
    </w:r>
    <w:r>
      <w:rPr>
        <w:rFonts w:ascii="仿宋" w:hAnsi="仿宋" w:eastAsia="仿宋" w:cs="仿宋"/>
        <w:spacing w:val="9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33"/>
        <w:w w:val="101"/>
        <w:sz w:val="28"/>
        <w:szCs w:val="28"/>
      </w:rPr>
      <w:t xml:space="preserve">  </w:t>
    </w:r>
    <w:r>
      <w:rPr>
        <w:rFonts w:ascii="仿宋" w:hAnsi="仿宋" w:eastAsia="仿宋" w:cs="仿宋"/>
        <w:spacing w:val="-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5"/>
        <w:sz w:val="28"/>
        <w:szCs w:val="28"/>
      </w:rPr>
      <w:t>—</w:t>
    </w:r>
    <w:r>
      <w:rPr>
        <w:rFonts w:ascii="仿宋" w:hAnsi="仿宋" w:eastAsia="仿宋" w:cs="仿宋"/>
        <w:spacing w:val="6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5"/>
        <w:sz w:val="28"/>
        <w:szCs w:val="28"/>
      </w:rPr>
      <w:t>2</w:t>
    </w:r>
    <w:r>
      <w:rPr>
        <w:rFonts w:ascii="Times New Roman" w:hAnsi="Times New Roman" w:eastAsia="Times New Roman" w:cs="Times New Roman"/>
        <w:spacing w:val="33"/>
        <w:w w:val="101"/>
        <w:sz w:val="28"/>
        <w:szCs w:val="28"/>
      </w:rPr>
      <w:t xml:space="preserve">  </w:t>
    </w:r>
    <w:r>
      <w:rPr>
        <w:rFonts w:ascii="仿宋" w:hAnsi="仿宋" w:eastAsia="仿宋" w:cs="仿宋"/>
        <w:spacing w:val="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18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sz w:val="28"/>
        <w:szCs w:val="28"/>
      </w:rPr>
      <w:t>—</w:t>
    </w:r>
    <w:r>
      <w:rPr>
        <w:rFonts w:ascii="仿宋" w:hAnsi="仿宋" w:eastAsia="仿宋" w:cs="仿宋"/>
        <w:spacing w:val="7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3"/>
        <w:sz w:val="28"/>
        <w:szCs w:val="28"/>
      </w:rPr>
      <w:t>3</w:t>
    </w:r>
    <w:r>
      <w:rPr>
        <w:rFonts w:ascii="Times New Roman" w:hAnsi="Times New Roman" w:eastAsia="Times New Roman" w:cs="Times New Roman"/>
        <w:spacing w:val="34"/>
        <w:w w:val="101"/>
        <w:sz w:val="28"/>
        <w:szCs w:val="28"/>
      </w:rPr>
      <w:t xml:space="preserve">  </w:t>
    </w:r>
    <w:r>
      <w:rPr>
        <w:rFonts w:ascii="仿宋" w:hAnsi="仿宋" w:eastAsia="仿宋" w:cs="仿宋"/>
        <w:spacing w:val="3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5"/>
        <w:sz w:val="28"/>
        <w:szCs w:val="28"/>
      </w:rPr>
      <w:t>—</w:t>
    </w:r>
    <w:r>
      <w:rPr>
        <w:rFonts w:ascii="仿宋" w:hAnsi="仿宋" w:eastAsia="仿宋" w:cs="仿宋"/>
        <w:spacing w:val="6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5"/>
        <w:sz w:val="28"/>
        <w:szCs w:val="28"/>
      </w:rPr>
      <w:t>4</w:t>
    </w:r>
    <w:r>
      <w:rPr>
        <w:rFonts w:ascii="Times New Roman" w:hAnsi="Times New Roman" w:eastAsia="Times New Roman" w:cs="Times New Roman"/>
        <w:spacing w:val="33"/>
        <w:w w:val="101"/>
        <w:sz w:val="28"/>
        <w:szCs w:val="28"/>
      </w:rPr>
      <w:t xml:space="preserve">  </w:t>
    </w:r>
    <w:r>
      <w:rPr>
        <w:rFonts w:ascii="仿宋" w:hAnsi="仿宋" w:eastAsia="仿宋" w:cs="仿宋"/>
        <w:spacing w:val="5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18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2"/>
        <w:sz w:val="28"/>
        <w:szCs w:val="28"/>
      </w:rPr>
      <w:t>—</w:t>
    </w:r>
    <w:r>
      <w:rPr>
        <w:rFonts w:ascii="仿宋" w:hAnsi="仿宋" w:eastAsia="仿宋" w:cs="仿宋"/>
        <w:spacing w:val="7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5</w:t>
    </w:r>
    <w:r>
      <w:rPr>
        <w:rFonts w:ascii="Times New Roman" w:hAnsi="Times New Roman" w:eastAsia="Times New Roman" w:cs="Times New Roman"/>
        <w:spacing w:val="34"/>
        <w:w w:val="101"/>
        <w:sz w:val="28"/>
        <w:szCs w:val="28"/>
      </w:rPr>
      <w:t xml:space="preserve">  </w:t>
    </w:r>
    <w:r>
      <w:rPr>
        <w:rFonts w:ascii="仿宋" w:hAnsi="仿宋" w:eastAsia="仿宋" w:cs="仿宋"/>
        <w:spacing w:val="2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sz w:val="28"/>
        <w:szCs w:val="28"/>
      </w:rPr>
      <w:t>—</w:t>
    </w:r>
    <w:r>
      <w:rPr>
        <w:rFonts w:ascii="仿宋" w:hAnsi="仿宋" w:eastAsia="仿宋" w:cs="仿宋"/>
        <w:spacing w:val="7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3"/>
        <w:sz w:val="28"/>
        <w:szCs w:val="28"/>
      </w:rPr>
      <w:t>6</w:t>
    </w:r>
    <w:r>
      <w:rPr>
        <w:rFonts w:ascii="Times New Roman" w:hAnsi="Times New Roman" w:eastAsia="Times New Roman" w:cs="Times New Roman"/>
        <w:spacing w:val="33"/>
        <w:w w:val="101"/>
        <w:sz w:val="28"/>
        <w:szCs w:val="28"/>
      </w:rPr>
      <w:t xml:space="preserve">  </w:t>
    </w:r>
    <w:r>
      <w:rPr>
        <w:rFonts w:ascii="仿宋" w:hAnsi="仿宋" w:eastAsia="仿宋" w:cs="仿宋"/>
        <w:spacing w:val="3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sz w:val="28"/>
        <w:szCs w:val="28"/>
      </w:rPr>
      <w:t>—</w:t>
    </w:r>
    <w:r>
      <w:rPr>
        <w:rFonts w:ascii="仿宋" w:hAnsi="仿宋" w:eastAsia="仿宋" w:cs="仿宋"/>
        <w:spacing w:val="7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3"/>
        <w:sz w:val="28"/>
        <w:szCs w:val="28"/>
      </w:rPr>
      <w:t>7</w:t>
    </w:r>
    <w:r>
      <w:rPr>
        <w:rFonts w:ascii="Times New Roman" w:hAnsi="Times New Roman" w:eastAsia="Times New Roman" w:cs="Times New Roman"/>
        <w:spacing w:val="34"/>
        <w:w w:val="101"/>
        <w:sz w:val="28"/>
        <w:szCs w:val="28"/>
      </w:rPr>
      <w:t xml:space="preserve">  </w:t>
    </w:r>
    <w:r>
      <w:rPr>
        <w:rFonts w:ascii="仿宋" w:hAnsi="仿宋" w:eastAsia="仿宋" w:cs="仿宋"/>
        <w:spacing w:val="3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—</w:t>
    </w:r>
    <w:r>
      <w:rPr>
        <w:rFonts w:ascii="仿宋" w:hAnsi="仿宋" w:eastAsia="仿宋" w:cs="仿宋"/>
        <w:spacing w:val="7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8</w:t>
    </w:r>
    <w:r>
      <w:rPr>
        <w:rFonts w:ascii="Times New Roman" w:hAnsi="Times New Roman" w:eastAsia="Times New Roman" w:cs="Times New Roman"/>
        <w:spacing w:val="33"/>
        <w:w w:val="101"/>
        <w:sz w:val="28"/>
        <w:szCs w:val="28"/>
      </w:rPr>
      <w:t xml:space="preserve">  </w:t>
    </w:r>
    <w:r>
      <w:rPr>
        <w:rFonts w:ascii="仿宋" w:hAnsi="仿宋" w:eastAsia="仿宋" w:cs="仿宋"/>
        <w:spacing w:val="1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18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3"/>
        <w:sz w:val="28"/>
        <w:szCs w:val="28"/>
      </w:rPr>
      <w:t>—</w:t>
    </w:r>
    <w:r>
      <w:rPr>
        <w:rFonts w:ascii="仿宋" w:hAnsi="仿宋" w:eastAsia="仿宋" w:cs="仿宋"/>
        <w:spacing w:val="7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3"/>
        <w:sz w:val="28"/>
        <w:szCs w:val="28"/>
      </w:rPr>
      <w:t>9</w:t>
    </w:r>
    <w:r>
      <w:rPr>
        <w:rFonts w:ascii="Times New Roman" w:hAnsi="Times New Roman" w:eastAsia="Times New Roman" w:cs="Times New Roman"/>
        <w:spacing w:val="34"/>
        <w:w w:val="101"/>
        <w:sz w:val="28"/>
        <w:szCs w:val="28"/>
      </w:rPr>
      <w:t xml:space="preserve">  </w:t>
    </w:r>
    <w:r>
      <w:rPr>
        <w:rFonts w:ascii="仿宋" w:hAnsi="仿宋" w:eastAsia="仿宋" w:cs="仿宋"/>
        <w:spacing w:val="3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16B1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205</TotalTime>
  <ScaleCrop>false</ScaleCrop>
  <LinksUpToDate>false</LinksUpToDate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2023-11-03T09:52:00Z</dcterms:created>
  <dc:creator>Dell</dc:creator>
  <cp:lastModifiedBy>USER</cp:lastModifiedBy>
  <dcterms:modified xsi:type="dcterms:W3CDTF">2023-11-09T07:04:24Z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2023-11-03T09:54:16Z</vt:filetime>
  </property>
  <property fmtid="{D5CDD505-2E9C-101B-9397-08002B2CF9AE}" pid="4" name="KSOProductBuildVer">
    <vt:lpwstr>2052-11.8.2.8621</vt:lpwstr>
  </property>
</Properties>
</file>