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6"/>
        </w:rPr>
      </w:pPr>
      <w:r>
        <w:rPr>
          <w:rFonts w:ascii="Times New Roman" w:hAnsi="Times New Roman" w:eastAsia="黑体" w:cs="Times New Roman"/>
          <w:sz w:val="32"/>
          <w:szCs w:val="36"/>
        </w:rPr>
        <w:t>附件</w:t>
      </w:r>
      <w:r>
        <w:rPr>
          <w:rFonts w:hint="eastAsia" w:ascii="Times New Roman" w:hAnsi="Times New Roman" w:eastAsia="黑体" w:cs="Times New Roman"/>
          <w:sz w:val="32"/>
          <w:szCs w:val="36"/>
        </w:rPr>
        <w:t>2</w:t>
      </w:r>
    </w:p>
    <w:p>
      <w:pPr>
        <w:rPr>
          <w:rFonts w:ascii="Times New Roman" w:hAnsi="Times New Roman" w:eastAsia="黑体" w:cs="Times New Roman"/>
          <w:sz w:val="32"/>
          <w:szCs w:val="36"/>
        </w:rPr>
      </w:pPr>
    </w:p>
    <w:p>
      <w:pPr>
        <w:rPr>
          <w:rFonts w:ascii="Times New Roman" w:hAnsi="Times New Roman" w:eastAsia="黑体" w:cs="Times New Roman"/>
          <w:sz w:val="32"/>
          <w:szCs w:val="36"/>
        </w:rPr>
      </w:pP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023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年建材工业智能制造数字转型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案例申报书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2"/>
      </w:pP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2"/>
      </w:pP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2"/>
      </w:pPr>
    </w:p>
    <w:p>
      <w:pPr>
        <w:spacing w:line="360" w:lineRule="auto"/>
        <w:rPr>
          <w:rFonts w:ascii="Times New Roman" w:hAnsi="Times New Roman" w:eastAsia="仿宋"/>
          <w:sz w:val="32"/>
          <w:szCs w:val="32"/>
          <w:u w:val="single"/>
        </w:rPr>
      </w:pPr>
      <w:r>
        <w:rPr>
          <w:rFonts w:hint="eastAsia" w:ascii="Times New Roman" w:hAnsi="Times New Roman" w:eastAsia="仿宋"/>
          <w:sz w:val="32"/>
          <w:szCs w:val="32"/>
        </w:rPr>
        <w:t xml:space="preserve">案   例   名    称   </w:t>
      </w:r>
      <w:r>
        <w:rPr>
          <w:rFonts w:hint="eastAsia" w:ascii="Times New Roman" w:hAnsi="Times New Roman" w:eastAsia="仿宋"/>
          <w:sz w:val="32"/>
          <w:szCs w:val="32"/>
          <w:u w:val="single"/>
        </w:rPr>
        <w:t xml:space="preserve">                               </w:t>
      </w:r>
    </w:p>
    <w:p>
      <w:pPr>
        <w:spacing w:line="360" w:lineRule="auto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申</w:t>
      </w:r>
      <w:r>
        <w:rPr>
          <w:rFonts w:ascii="Times New Roman" w:hAnsi="Times New Roman" w:eastAsia="仿宋"/>
          <w:sz w:val="32"/>
          <w:szCs w:val="32"/>
        </w:rPr>
        <w:t xml:space="preserve">   </w:t>
      </w:r>
      <w:r>
        <w:rPr>
          <w:rFonts w:hint="eastAsia" w:ascii="Times New Roman" w:hAnsi="Times New Roman" w:eastAsia="仿宋"/>
          <w:sz w:val="32"/>
          <w:szCs w:val="32"/>
        </w:rPr>
        <w:t xml:space="preserve">报 </w:t>
      </w:r>
      <w:r>
        <w:rPr>
          <w:rFonts w:ascii="Times New Roman" w:hAnsi="Times New Roman" w:eastAsia="仿宋"/>
          <w:sz w:val="32"/>
          <w:szCs w:val="32"/>
        </w:rPr>
        <w:t xml:space="preserve">  </w:t>
      </w:r>
      <w:r>
        <w:rPr>
          <w:rFonts w:hint="eastAsia" w:ascii="Times New Roman" w:hAnsi="Times New Roman" w:eastAsia="仿宋"/>
          <w:sz w:val="32"/>
          <w:szCs w:val="32"/>
        </w:rPr>
        <w:t xml:space="preserve">方 </w:t>
      </w:r>
      <w:r>
        <w:rPr>
          <w:rFonts w:ascii="Times New Roman" w:hAnsi="Times New Roman" w:eastAsia="仿宋"/>
          <w:sz w:val="32"/>
          <w:szCs w:val="32"/>
        </w:rPr>
        <w:t xml:space="preserve">   </w:t>
      </w:r>
      <w:r>
        <w:rPr>
          <w:rFonts w:hint="eastAsia" w:ascii="Times New Roman" w:hAnsi="Times New Roman" w:eastAsia="仿宋"/>
          <w:sz w:val="32"/>
          <w:szCs w:val="32"/>
        </w:rPr>
        <w:t xml:space="preserve">向 </w:t>
      </w:r>
      <w:r>
        <w:rPr>
          <w:rFonts w:ascii="Times New Roman" w:hAnsi="Times New Roman" w:eastAsia="仿宋"/>
          <w:sz w:val="32"/>
          <w:szCs w:val="32"/>
        </w:rPr>
        <w:t xml:space="preserve">  </w:t>
      </w:r>
      <w:r>
        <w:rPr>
          <w:rFonts w:hint="eastAsia" w:ascii="Times New Roman" w:hAnsi="Times New Roman" w:eastAsia="仿宋"/>
          <w:sz w:val="32"/>
          <w:szCs w:val="32"/>
          <w:u w:val="single"/>
        </w:rPr>
        <w:t xml:space="preserve">                               </w:t>
      </w:r>
      <w:r>
        <w:rPr>
          <w:rFonts w:ascii="Times New Roman" w:hAnsi="Times New Roman" w:eastAsia="仿宋"/>
          <w:sz w:val="32"/>
          <w:szCs w:val="32"/>
          <w:u w:val="single"/>
        </w:rPr>
        <w:t xml:space="preserve"> </w:t>
      </w:r>
    </w:p>
    <w:p>
      <w:pPr>
        <w:spacing w:line="360" w:lineRule="auto"/>
        <w:rPr>
          <w:rFonts w:ascii="Times New Roman" w:hAnsi="Times New Roman" w:eastAsia="仿宋"/>
          <w:sz w:val="32"/>
          <w:szCs w:val="32"/>
          <w:u w:val="single"/>
        </w:rPr>
      </w:pPr>
      <w:r>
        <w:rPr>
          <w:rFonts w:hint="eastAsia" w:ascii="Times New Roman" w:hAnsi="Times New Roman" w:eastAsia="仿宋"/>
          <w:sz w:val="32"/>
          <w:szCs w:val="32"/>
        </w:rPr>
        <w:t>案 例 单 位（盖</w:t>
      </w:r>
      <w:r>
        <w:rPr>
          <w:rFonts w:hint="eastAsia" w:ascii="Times New Roman" w:hAnsi="Times New Roman" w:eastAsia="仿宋"/>
          <w:sz w:val="32"/>
          <w:szCs w:val="32"/>
        </w:rPr>
        <w:tab/>
      </w:r>
      <w:r>
        <w:rPr>
          <w:rFonts w:hint="eastAsia" w:ascii="Times New Roman" w:hAnsi="Times New Roman" w:eastAsia="仿宋"/>
          <w:sz w:val="32"/>
          <w:szCs w:val="32"/>
        </w:rPr>
        <w:t>章</w:t>
      </w:r>
      <w:r>
        <w:rPr>
          <w:rFonts w:hint="eastAsia" w:ascii="Times New Roman" w:hAnsi="Times New Roman" w:eastAsia="仿宋"/>
          <w:sz w:val="32"/>
          <w:szCs w:val="32"/>
        </w:rPr>
        <w:tab/>
      </w:r>
      <w:r>
        <w:rPr>
          <w:rFonts w:hint="eastAsia" w:ascii="Times New Roman" w:hAnsi="Times New Roman" w:eastAsia="仿宋"/>
          <w:sz w:val="32"/>
          <w:szCs w:val="32"/>
        </w:rPr>
        <w:t>）</w:t>
      </w:r>
      <w:r>
        <w:rPr>
          <w:rFonts w:hint="eastAsia" w:ascii="Times New Roman" w:hAnsi="Times New Roman" w:eastAsia="仿宋"/>
          <w:sz w:val="32"/>
          <w:szCs w:val="32"/>
          <w:u w:val="single"/>
        </w:rPr>
        <w:t xml:space="preserve">                                </w:t>
      </w:r>
    </w:p>
    <w:p>
      <w:pPr>
        <w:spacing w:line="360" w:lineRule="auto"/>
        <w:rPr>
          <w:rFonts w:ascii="Times New Roman" w:hAnsi="Times New Roman" w:eastAsia="仿宋"/>
          <w:sz w:val="32"/>
          <w:szCs w:val="32"/>
          <w:u w:val="single"/>
        </w:rPr>
      </w:pPr>
      <w:r>
        <w:rPr>
          <w:rFonts w:hint="eastAsia" w:ascii="Times New Roman" w:hAnsi="Times New Roman" w:eastAsia="仿宋"/>
          <w:sz w:val="32"/>
          <w:szCs w:val="32"/>
        </w:rPr>
        <w:t>推 荐 单 位（</w:t>
      </w:r>
      <w:r>
        <w:rPr>
          <w:rFonts w:hint="eastAsia" w:ascii="Times New Roman" w:hAnsi="Times New Roman" w:eastAsia="仿宋"/>
          <w:sz w:val="32"/>
          <w:szCs w:val="32"/>
        </w:rPr>
        <w:tab/>
      </w:r>
      <w:r>
        <w:rPr>
          <w:rFonts w:hint="eastAsia" w:ascii="Times New Roman" w:hAnsi="Times New Roman" w:eastAsia="仿宋"/>
          <w:sz w:val="32"/>
          <w:szCs w:val="32"/>
        </w:rPr>
        <w:t>盖</w:t>
      </w:r>
      <w:r>
        <w:rPr>
          <w:rFonts w:hint="eastAsia" w:ascii="Times New Roman" w:hAnsi="Times New Roman" w:eastAsia="仿宋"/>
          <w:sz w:val="32"/>
          <w:szCs w:val="32"/>
        </w:rPr>
        <w:tab/>
      </w:r>
      <w:r>
        <w:rPr>
          <w:rFonts w:hint="eastAsia" w:ascii="Times New Roman" w:hAnsi="Times New Roman" w:eastAsia="仿宋"/>
          <w:sz w:val="32"/>
          <w:szCs w:val="32"/>
        </w:rPr>
        <w:t>章</w:t>
      </w:r>
      <w:r>
        <w:rPr>
          <w:rFonts w:hint="eastAsia" w:ascii="Times New Roman" w:hAnsi="Times New Roman" w:eastAsia="仿宋"/>
          <w:sz w:val="32"/>
          <w:szCs w:val="32"/>
        </w:rPr>
        <w:tab/>
      </w:r>
      <w:r>
        <w:rPr>
          <w:rFonts w:hint="eastAsia" w:ascii="Times New Roman" w:hAnsi="Times New Roman" w:eastAsia="仿宋"/>
          <w:sz w:val="32"/>
          <w:szCs w:val="32"/>
        </w:rPr>
        <w:t>）</w:t>
      </w:r>
      <w:r>
        <w:rPr>
          <w:rFonts w:hint="eastAsia" w:ascii="Times New Roman" w:hAnsi="Times New Roman" w:eastAsia="仿宋"/>
          <w:sz w:val="32"/>
          <w:szCs w:val="32"/>
          <w:u w:val="single"/>
        </w:rPr>
        <w:t xml:space="preserve">                                </w:t>
      </w:r>
    </w:p>
    <w:p>
      <w:pPr>
        <w:spacing w:line="360" w:lineRule="auto"/>
        <w:rPr>
          <w:rFonts w:ascii="Times New Roman" w:hAnsi="Times New Roman" w:eastAsia="仿宋"/>
          <w:sz w:val="32"/>
          <w:szCs w:val="32"/>
          <w:u w:val="single"/>
        </w:rPr>
      </w:pPr>
      <w:r>
        <w:rPr>
          <w:rFonts w:hint="eastAsia" w:ascii="Times New Roman" w:hAnsi="Times New Roman" w:eastAsia="仿宋"/>
          <w:sz w:val="32"/>
          <w:szCs w:val="32"/>
        </w:rPr>
        <w:t>申</w:t>
      </w:r>
      <w:r>
        <w:rPr>
          <w:rFonts w:hint="eastAsia" w:ascii="Times New Roman" w:hAnsi="Times New Roman" w:eastAsia="仿宋"/>
          <w:sz w:val="32"/>
          <w:szCs w:val="32"/>
        </w:rPr>
        <w:tab/>
      </w:r>
      <w:r>
        <w:rPr>
          <w:rFonts w:hint="eastAsia" w:ascii="Times New Roman" w:hAnsi="Times New Roman" w:eastAsia="仿宋"/>
          <w:sz w:val="32"/>
          <w:szCs w:val="32"/>
        </w:rPr>
        <w:tab/>
      </w:r>
      <w:r>
        <w:rPr>
          <w:rFonts w:hint="eastAsia" w:ascii="Times New Roman" w:hAnsi="Times New Roman" w:eastAsia="仿宋"/>
          <w:sz w:val="32"/>
          <w:szCs w:val="32"/>
        </w:rPr>
        <w:t>报</w:t>
      </w:r>
      <w:r>
        <w:rPr>
          <w:rFonts w:hint="eastAsia" w:ascii="Times New Roman" w:hAnsi="Times New Roman" w:eastAsia="仿宋"/>
          <w:sz w:val="32"/>
          <w:szCs w:val="32"/>
        </w:rPr>
        <w:tab/>
      </w:r>
      <w:r>
        <w:rPr>
          <w:rFonts w:hint="eastAsia" w:ascii="Times New Roman" w:hAnsi="Times New Roman" w:eastAsia="仿宋"/>
          <w:sz w:val="32"/>
          <w:szCs w:val="32"/>
        </w:rPr>
        <w:tab/>
      </w:r>
      <w:r>
        <w:rPr>
          <w:rFonts w:hint="eastAsia" w:ascii="Times New Roman" w:hAnsi="Times New Roman" w:eastAsia="仿宋"/>
          <w:sz w:val="32"/>
          <w:szCs w:val="32"/>
        </w:rPr>
        <w:t>日</w:t>
      </w:r>
      <w:r>
        <w:rPr>
          <w:rFonts w:hint="eastAsia" w:ascii="Times New Roman" w:hAnsi="Times New Roman" w:eastAsia="仿宋"/>
          <w:sz w:val="32"/>
          <w:szCs w:val="32"/>
        </w:rPr>
        <w:tab/>
      </w:r>
      <w:r>
        <w:rPr>
          <w:rFonts w:hint="eastAsia" w:ascii="Times New Roman" w:hAnsi="Times New Roman" w:eastAsia="仿宋"/>
          <w:sz w:val="32"/>
          <w:szCs w:val="32"/>
        </w:rPr>
        <w:tab/>
      </w:r>
      <w:r>
        <w:rPr>
          <w:rFonts w:hint="eastAsia" w:ascii="Times New Roman" w:hAnsi="Times New Roman" w:eastAsia="仿宋"/>
          <w:sz w:val="32"/>
          <w:szCs w:val="32"/>
        </w:rPr>
        <w:t xml:space="preserve">期   </w:t>
      </w:r>
      <w:r>
        <w:rPr>
          <w:rFonts w:hint="eastAsia" w:ascii="Times New Roman" w:hAnsi="Times New Roman" w:eastAsia="仿宋"/>
          <w:sz w:val="32"/>
          <w:szCs w:val="32"/>
          <w:u w:val="single"/>
        </w:rPr>
        <w:t xml:space="preserve">                               </w:t>
      </w:r>
    </w:p>
    <w:p>
      <w:pPr>
        <w:tabs>
          <w:tab w:val="left" w:pos="5220"/>
        </w:tabs>
        <w:spacing w:line="360" w:lineRule="auto"/>
        <w:rPr>
          <w:rFonts w:ascii="Times New Roman" w:hAnsi="Times New Roman" w:eastAsia="仿宋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rPr>
          <w:rFonts w:ascii="Times New Roman" w:hAnsi="Times New Roman" w:eastAsia="仿宋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rPr>
          <w:rFonts w:ascii="Times New Roman" w:hAnsi="Times New Roman" w:eastAsia="仿宋"/>
          <w:b/>
          <w:sz w:val="32"/>
          <w:szCs w:val="32"/>
        </w:rPr>
      </w:pPr>
    </w:p>
    <w:p>
      <w:pPr>
        <w:rPr>
          <w:rFonts w:ascii="黑体" w:hAnsi="黑体" w:eastAsia="黑体" w:cs="仿宋_GB2312"/>
          <w:b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一、案例单位和案例基本信息</w:t>
      </w:r>
    </w:p>
    <w:tbl>
      <w:tblPr>
        <w:tblStyle w:val="8"/>
        <w:tblW w:w="95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894"/>
        <w:gridCol w:w="1232"/>
        <w:gridCol w:w="753"/>
        <w:gridCol w:w="948"/>
        <w:gridCol w:w="567"/>
        <w:gridCol w:w="158"/>
        <w:gridCol w:w="2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9517" w:type="dxa"/>
            <w:gridSpan w:val="8"/>
            <w:vAlign w:val="center"/>
          </w:tcPr>
          <w:p>
            <w:pPr>
              <w:spacing w:line="300" w:lineRule="auto"/>
              <w:contextualSpacing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（一）案例单位基本信息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2689" w:type="dxa"/>
            <w:vAlign w:val="center"/>
          </w:tcPr>
          <w:p>
            <w:pPr>
              <w:spacing w:line="300" w:lineRule="auto"/>
              <w:contextualSpacing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企业名称</w:t>
            </w:r>
          </w:p>
        </w:tc>
        <w:tc>
          <w:tcPr>
            <w:tcW w:w="6828" w:type="dxa"/>
            <w:gridSpan w:val="7"/>
            <w:vAlign w:val="center"/>
          </w:tcPr>
          <w:p>
            <w:pPr>
              <w:adjustRightInd w:val="0"/>
              <w:spacing w:line="300" w:lineRule="auto"/>
              <w:contextualSpacing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2689" w:type="dxa"/>
            <w:vAlign w:val="center"/>
          </w:tcPr>
          <w:p>
            <w:pPr>
              <w:spacing w:line="300" w:lineRule="auto"/>
              <w:contextualSpacing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社会信用代码</w:t>
            </w:r>
          </w:p>
        </w:tc>
        <w:tc>
          <w:tcPr>
            <w:tcW w:w="2879" w:type="dxa"/>
            <w:gridSpan w:val="3"/>
          </w:tcPr>
          <w:p>
            <w:pPr>
              <w:adjustRightInd w:val="0"/>
              <w:spacing w:line="300" w:lineRule="auto"/>
              <w:contextualSpacing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3" w:type="dxa"/>
            <w:gridSpan w:val="3"/>
          </w:tcPr>
          <w:p>
            <w:pPr>
              <w:adjustRightInd w:val="0"/>
              <w:spacing w:line="30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成立时间</w:t>
            </w:r>
          </w:p>
        </w:tc>
        <w:tc>
          <w:tcPr>
            <w:tcW w:w="2276" w:type="dxa"/>
          </w:tcPr>
          <w:p>
            <w:pPr>
              <w:adjustRightInd w:val="0"/>
              <w:spacing w:line="300" w:lineRule="auto"/>
              <w:contextualSpacing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2689" w:type="dxa"/>
            <w:vAlign w:val="center"/>
          </w:tcPr>
          <w:p>
            <w:pPr>
              <w:snapToGrid w:val="0"/>
              <w:spacing w:line="30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企业性质</w:t>
            </w:r>
          </w:p>
        </w:tc>
        <w:tc>
          <w:tcPr>
            <w:tcW w:w="6828" w:type="dxa"/>
            <w:gridSpan w:val="7"/>
            <w:vAlign w:val="center"/>
          </w:tcPr>
          <w:p>
            <w:pPr>
              <w:adjustRightInd w:val="0"/>
              <w:spacing w:line="300" w:lineRule="auto"/>
              <w:contextualSpacing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□中央企业     □地方国企     □民营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2689" w:type="dxa"/>
          </w:tcPr>
          <w:p>
            <w:pPr>
              <w:snapToGrid w:val="0"/>
              <w:spacing w:line="30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企业规模</w:t>
            </w:r>
            <w:r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</w:rPr>
              <w:footnoteReference w:id="0"/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</w:p>
        </w:tc>
        <w:tc>
          <w:tcPr>
            <w:tcW w:w="6828" w:type="dxa"/>
            <w:gridSpan w:val="7"/>
            <w:vAlign w:val="center"/>
          </w:tcPr>
          <w:p>
            <w:pPr>
              <w:adjustRightInd w:val="0"/>
              <w:spacing w:line="300" w:lineRule="auto"/>
              <w:contextualSpacing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□大型企业   □中型企业   □小型企业   □微型企业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2689" w:type="dxa"/>
            <w:vAlign w:val="center"/>
          </w:tcPr>
          <w:p>
            <w:pPr>
              <w:spacing w:line="300" w:lineRule="auto"/>
              <w:contextualSpacing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企业类型</w:t>
            </w:r>
          </w:p>
        </w:tc>
        <w:tc>
          <w:tcPr>
            <w:tcW w:w="6828" w:type="dxa"/>
            <w:gridSpan w:val="7"/>
            <w:vAlign w:val="center"/>
          </w:tcPr>
          <w:p>
            <w:pPr>
              <w:adjustRightInd w:val="0"/>
              <w:spacing w:line="300" w:lineRule="auto"/>
              <w:contextualSpacing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建材企业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信息技术企业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互联网企业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科研院所</w:t>
            </w:r>
          </w:p>
          <w:p>
            <w:pPr>
              <w:adjustRightInd w:val="0"/>
              <w:spacing w:line="300" w:lineRule="auto"/>
              <w:contextualSpacing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□其他（请注明）：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3" w:hRule="atLeast"/>
          <w:jc w:val="center"/>
        </w:trPr>
        <w:tc>
          <w:tcPr>
            <w:tcW w:w="2689" w:type="dxa"/>
            <w:vAlign w:val="center"/>
          </w:tcPr>
          <w:p>
            <w:pPr>
              <w:spacing w:line="300" w:lineRule="auto"/>
              <w:contextualSpacing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企业所属领域</w:t>
            </w:r>
          </w:p>
        </w:tc>
        <w:tc>
          <w:tcPr>
            <w:tcW w:w="6828" w:type="dxa"/>
            <w:gridSpan w:val="7"/>
            <w:vAlign w:val="center"/>
          </w:tcPr>
          <w:p>
            <w:pPr>
              <w:spacing w:line="440" w:lineRule="exact"/>
              <w:contextualSpacing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□水泥 □玻璃 □陶瓷 □石材 □耐火材料 □墙体材料 □保温材料 □混凝土及水泥制品 □防水材料 □非金属矿 □高性能纤维及复合材料 □机制砂石 □木质建材 □无机非金属材料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□装备 □软件 □自动化 □仪器仪表 □系统集成商</w:t>
            </w:r>
          </w:p>
          <w:p>
            <w:pPr>
              <w:adjustRightInd w:val="0"/>
              <w:spacing w:line="300" w:lineRule="auto"/>
              <w:contextualSpacing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□安全防护 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其他（请注明）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2689" w:type="dxa"/>
            <w:vAlign w:val="center"/>
          </w:tcPr>
          <w:p>
            <w:pPr>
              <w:spacing w:line="300" w:lineRule="auto"/>
              <w:contextualSpacing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企业地址</w:t>
            </w:r>
          </w:p>
        </w:tc>
        <w:tc>
          <w:tcPr>
            <w:tcW w:w="6828" w:type="dxa"/>
            <w:gridSpan w:val="7"/>
          </w:tcPr>
          <w:p>
            <w:pPr>
              <w:adjustRightInd w:val="0"/>
              <w:spacing w:line="300" w:lineRule="auto"/>
              <w:contextualSpacing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2689" w:type="dxa"/>
          </w:tcPr>
          <w:p>
            <w:pPr>
              <w:spacing w:line="300" w:lineRule="auto"/>
              <w:contextualSpacing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法人代表/负责人</w:t>
            </w:r>
          </w:p>
        </w:tc>
        <w:tc>
          <w:tcPr>
            <w:tcW w:w="894" w:type="dxa"/>
          </w:tcPr>
          <w:p>
            <w:pPr>
              <w:spacing w:line="300" w:lineRule="auto"/>
              <w:contextualSpacing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985" w:type="dxa"/>
            <w:gridSpan w:val="2"/>
          </w:tcPr>
          <w:p>
            <w:pPr>
              <w:spacing w:line="300" w:lineRule="auto"/>
              <w:contextualSpacing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8" w:type="dxa"/>
          </w:tcPr>
          <w:p>
            <w:pPr>
              <w:spacing w:line="300" w:lineRule="auto"/>
              <w:contextualSpacing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电话</w:t>
            </w:r>
          </w:p>
        </w:tc>
        <w:tc>
          <w:tcPr>
            <w:tcW w:w="3001" w:type="dxa"/>
            <w:gridSpan w:val="3"/>
          </w:tcPr>
          <w:p>
            <w:pPr>
              <w:spacing w:line="300" w:lineRule="auto"/>
              <w:contextualSpacing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2689" w:type="dxa"/>
            <w:vMerge w:val="restart"/>
            <w:vAlign w:val="center"/>
          </w:tcPr>
          <w:p>
            <w:pPr>
              <w:spacing w:line="300" w:lineRule="auto"/>
              <w:contextualSpacing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联系人</w:t>
            </w:r>
          </w:p>
        </w:tc>
        <w:tc>
          <w:tcPr>
            <w:tcW w:w="894" w:type="dxa"/>
            <w:vAlign w:val="center"/>
          </w:tcPr>
          <w:p>
            <w:pPr>
              <w:spacing w:line="300" w:lineRule="auto"/>
              <w:contextualSpacing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00" w:lineRule="auto"/>
              <w:contextualSpacing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spacing w:line="300" w:lineRule="auto"/>
              <w:contextualSpacing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3001" w:type="dxa"/>
            <w:gridSpan w:val="3"/>
            <w:vAlign w:val="center"/>
          </w:tcPr>
          <w:p>
            <w:pPr>
              <w:spacing w:line="300" w:lineRule="auto"/>
              <w:contextualSpacing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2689" w:type="dxa"/>
            <w:vMerge w:val="continue"/>
            <w:vAlign w:val="center"/>
          </w:tcPr>
          <w:p>
            <w:pPr>
              <w:spacing w:line="300" w:lineRule="auto"/>
              <w:contextualSpacing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300" w:lineRule="auto"/>
              <w:contextualSpacing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电话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00" w:lineRule="auto"/>
              <w:contextualSpacing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spacing w:line="300" w:lineRule="auto"/>
              <w:contextualSpacing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</w:t>
            </w:r>
          </w:p>
        </w:tc>
        <w:tc>
          <w:tcPr>
            <w:tcW w:w="3001" w:type="dxa"/>
            <w:gridSpan w:val="3"/>
            <w:vAlign w:val="center"/>
          </w:tcPr>
          <w:p>
            <w:pPr>
              <w:spacing w:line="300" w:lineRule="auto"/>
              <w:contextualSpacing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2689" w:type="dxa"/>
            <w:vMerge w:val="continue"/>
            <w:vAlign w:val="center"/>
          </w:tcPr>
          <w:p>
            <w:pPr>
              <w:spacing w:line="300" w:lineRule="auto"/>
              <w:contextualSpacing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300" w:lineRule="auto"/>
              <w:contextualSpacing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传真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00" w:lineRule="auto"/>
              <w:contextualSpacing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spacing w:line="300" w:lineRule="auto"/>
              <w:contextualSpacing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邮箱</w:t>
            </w:r>
          </w:p>
        </w:tc>
        <w:tc>
          <w:tcPr>
            <w:tcW w:w="3001" w:type="dxa"/>
            <w:gridSpan w:val="3"/>
            <w:vAlign w:val="center"/>
          </w:tcPr>
          <w:p>
            <w:pPr>
              <w:spacing w:line="300" w:lineRule="auto"/>
              <w:contextualSpacing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2689" w:type="dxa"/>
            <w:vAlign w:val="center"/>
          </w:tcPr>
          <w:p>
            <w:pPr>
              <w:spacing w:line="300" w:lineRule="auto"/>
              <w:contextualSpacing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信用等级</w:t>
            </w:r>
          </w:p>
        </w:tc>
        <w:tc>
          <w:tcPr>
            <w:tcW w:w="6828" w:type="dxa"/>
            <w:gridSpan w:val="7"/>
            <w:vAlign w:val="center"/>
          </w:tcPr>
          <w:p>
            <w:pPr>
              <w:spacing w:line="30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2689" w:type="dxa"/>
            <w:vAlign w:val="center"/>
          </w:tcPr>
          <w:p>
            <w:pPr>
              <w:spacing w:line="300" w:lineRule="auto"/>
              <w:contextualSpacing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近三年主要经济指标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00" w:lineRule="auto"/>
              <w:contextualSpacing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年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00" w:lineRule="auto"/>
              <w:contextualSpacing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年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spacing w:line="300" w:lineRule="auto"/>
              <w:contextualSpacing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2689" w:type="dxa"/>
            <w:vAlign w:val="center"/>
          </w:tcPr>
          <w:p>
            <w:pPr>
              <w:spacing w:line="300" w:lineRule="auto"/>
              <w:contextualSpacing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总资产（万元）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00" w:lineRule="auto"/>
              <w:contextualSpacing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00" w:lineRule="auto"/>
              <w:contextualSpacing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34" w:type="dxa"/>
            <w:gridSpan w:val="2"/>
          </w:tcPr>
          <w:p>
            <w:pPr>
              <w:spacing w:line="300" w:lineRule="auto"/>
              <w:contextualSpacing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2689" w:type="dxa"/>
            <w:vAlign w:val="center"/>
          </w:tcPr>
          <w:p>
            <w:pPr>
              <w:spacing w:line="300" w:lineRule="auto"/>
              <w:contextualSpacing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负债率（万元）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00" w:lineRule="auto"/>
              <w:contextualSpacing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00" w:lineRule="auto"/>
              <w:contextualSpacing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34" w:type="dxa"/>
            <w:gridSpan w:val="2"/>
          </w:tcPr>
          <w:p>
            <w:pPr>
              <w:spacing w:line="300" w:lineRule="auto"/>
              <w:contextualSpacing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2689" w:type="dxa"/>
            <w:vAlign w:val="center"/>
          </w:tcPr>
          <w:p>
            <w:pPr>
              <w:spacing w:line="300" w:lineRule="auto"/>
              <w:contextualSpacing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主营业务收入（万元）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00" w:lineRule="auto"/>
              <w:contextualSpacing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00" w:lineRule="auto"/>
              <w:contextualSpacing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34" w:type="dxa"/>
            <w:gridSpan w:val="2"/>
          </w:tcPr>
          <w:p>
            <w:pPr>
              <w:spacing w:line="300" w:lineRule="auto"/>
              <w:contextualSpacing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2689" w:type="dxa"/>
            <w:vAlign w:val="center"/>
          </w:tcPr>
          <w:p>
            <w:pPr>
              <w:spacing w:line="300" w:lineRule="auto"/>
              <w:contextualSpacing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利润（万元）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00" w:lineRule="auto"/>
              <w:contextualSpacing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00" w:lineRule="auto"/>
              <w:contextualSpacing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34" w:type="dxa"/>
            <w:gridSpan w:val="2"/>
          </w:tcPr>
          <w:p>
            <w:pPr>
              <w:spacing w:line="300" w:lineRule="auto"/>
              <w:contextualSpacing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2689" w:type="dxa"/>
            <w:vAlign w:val="center"/>
          </w:tcPr>
          <w:p>
            <w:pPr>
              <w:spacing w:line="300" w:lineRule="auto"/>
              <w:contextualSpacing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税金（万元）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00" w:lineRule="auto"/>
              <w:contextualSpacing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00" w:lineRule="auto"/>
              <w:contextualSpacing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34" w:type="dxa"/>
            <w:gridSpan w:val="2"/>
          </w:tcPr>
          <w:p>
            <w:pPr>
              <w:spacing w:line="300" w:lineRule="auto"/>
              <w:contextualSpacing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2689" w:type="dxa"/>
            <w:vAlign w:val="center"/>
          </w:tcPr>
          <w:p>
            <w:pPr>
              <w:spacing w:line="30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企业近三年是否发生过重大、特大安全生产事故，重大、特大环境事故以及造成恶劣影响的社会稳定事件</w:t>
            </w:r>
            <w:r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</w:rPr>
              <w:footnoteReference w:id="1"/>
            </w:r>
          </w:p>
        </w:tc>
        <w:tc>
          <w:tcPr>
            <w:tcW w:w="6828" w:type="dxa"/>
            <w:gridSpan w:val="7"/>
            <w:vAlign w:val="center"/>
          </w:tcPr>
          <w:p>
            <w:pPr>
              <w:adjustRightInd w:val="0"/>
              <w:spacing w:line="300" w:lineRule="auto"/>
              <w:contextualSpacing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□是（事故名称：      ）    </w:t>
            </w:r>
          </w:p>
          <w:p>
            <w:pPr>
              <w:adjustRightInd w:val="0"/>
              <w:spacing w:line="300" w:lineRule="auto"/>
              <w:contextualSpacing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2689" w:type="dxa"/>
            <w:vAlign w:val="center"/>
          </w:tcPr>
          <w:p>
            <w:pPr>
              <w:spacing w:line="300" w:lineRule="auto"/>
              <w:contextualSpacing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企业是否入选2022年建材工业智能制造数字转型典型案例</w:t>
            </w:r>
          </w:p>
        </w:tc>
        <w:tc>
          <w:tcPr>
            <w:tcW w:w="6828" w:type="dxa"/>
            <w:gridSpan w:val="7"/>
            <w:vAlign w:val="center"/>
          </w:tcPr>
          <w:p>
            <w:pPr>
              <w:snapToGrid w:val="0"/>
              <w:spacing w:line="300" w:lineRule="auto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□是，案例名称: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</w:t>
            </w:r>
          </w:p>
          <w:p>
            <w:pPr>
              <w:snapToGrid w:val="0"/>
              <w:spacing w:line="300" w:lineRule="auto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6" w:hRule="atLeast"/>
          <w:jc w:val="center"/>
        </w:trPr>
        <w:tc>
          <w:tcPr>
            <w:tcW w:w="2689" w:type="dxa"/>
            <w:vAlign w:val="center"/>
          </w:tcPr>
          <w:p>
            <w:pPr>
              <w:spacing w:line="30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</w:t>
            </w:r>
          </w:p>
          <w:p>
            <w:pPr>
              <w:spacing w:line="30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业</w:t>
            </w:r>
          </w:p>
          <w:p>
            <w:pPr>
              <w:spacing w:line="30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</w:t>
            </w:r>
          </w:p>
          <w:p>
            <w:pPr>
              <w:spacing w:line="30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介</w:t>
            </w:r>
          </w:p>
        </w:tc>
        <w:tc>
          <w:tcPr>
            <w:tcW w:w="6828" w:type="dxa"/>
            <w:gridSpan w:val="7"/>
          </w:tcPr>
          <w:p>
            <w:pPr>
              <w:spacing w:line="300" w:lineRule="auto"/>
              <w:contextualSpacing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（发展历程、主营业务、规模、行业地位、市场销售、融资等方面基本情况，不超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过500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字）</w:t>
            </w:r>
          </w:p>
          <w:p>
            <w:pPr>
              <w:pStyle w:val="2"/>
              <w:spacing w:after="0" w:line="30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spacing w:after="0" w:line="30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spacing w:after="0" w:line="30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spacing w:after="0" w:line="30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spacing w:after="0" w:line="30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spacing w:after="0" w:line="30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spacing w:after="0" w:line="30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spacing w:after="0" w:line="30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spacing w:after="0" w:line="30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  <w:jc w:val="center"/>
        </w:trPr>
        <w:tc>
          <w:tcPr>
            <w:tcW w:w="2689" w:type="dxa"/>
            <w:vAlign w:val="center"/>
          </w:tcPr>
          <w:p>
            <w:pPr>
              <w:spacing w:line="30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</w:t>
            </w:r>
          </w:p>
          <w:p>
            <w:pPr>
              <w:spacing w:line="30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</w:t>
            </w:r>
          </w:p>
          <w:p>
            <w:pPr>
              <w:spacing w:line="30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</w:t>
            </w:r>
          </w:p>
          <w:p>
            <w:pPr>
              <w:spacing w:line="30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6828" w:type="dxa"/>
            <w:gridSpan w:val="7"/>
          </w:tcPr>
          <w:p>
            <w:pPr>
              <w:spacing w:line="300" w:lineRule="auto"/>
              <w:contextualSpacing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.单项冠军企业：   □国家级/□省市级     授予年份：    年</w:t>
            </w:r>
          </w:p>
          <w:p>
            <w:pPr>
              <w:spacing w:line="300" w:lineRule="auto"/>
              <w:contextualSpacing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.专精特新“小巨人”企业： </w:t>
            </w:r>
          </w:p>
          <w:p>
            <w:pPr>
              <w:spacing w:line="300" w:lineRule="auto"/>
              <w:contextualSpacing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     □国家级/□省市级     授予年份：        年</w:t>
            </w:r>
          </w:p>
          <w:p>
            <w:pPr>
              <w:spacing w:line="300" w:lineRule="auto"/>
              <w:contextualSpacing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.专精特新企业：   □国家级/□省市级    授予年份：     年</w:t>
            </w:r>
          </w:p>
          <w:p>
            <w:pPr>
              <w:spacing w:line="300" w:lineRule="auto"/>
              <w:contextualSpacing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.高新技术企业：   □国家级/□省市级     授予年份：   年</w:t>
            </w:r>
          </w:p>
          <w:p>
            <w:pPr>
              <w:spacing w:line="300" w:lineRule="auto"/>
              <w:contextualSpacing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.企业技术中心：   □国家级/□省市级     授予年份：    年</w:t>
            </w:r>
          </w:p>
          <w:p>
            <w:pPr>
              <w:spacing w:line="300" w:lineRule="auto"/>
              <w:contextualSpacing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.重点实验室：     □国家级/□省市级     授予年份：    年</w:t>
            </w:r>
          </w:p>
          <w:p>
            <w:pPr>
              <w:spacing w:line="300" w:lineRule="auto"/>
              <w:contextualSpacing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.国家鼓励的软件企业：    □是/□否    进入年份：      年</w:t>
            </w:r>
          </w:p>
          <w:p>
            <w:pPr>
              <w:spacing w:line="300" w:lineRule="auto"/>
              <w:contextualSpacing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两化融合管理体系贯标试点企业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：</w:t>
            </w:r>
          </w:p>
          <w:p>
            <w:pPr>
              <w:spacing w:line="300" w:lineRule="auto"/>
              <w:contextualSpacing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               □是/□否      进入年份：      年</w:t>
            </w:r>
          </w:p>
          <w:p>
            <w:pPr>
              <w:spacing w:line="300" w:lineRule="auto"/>
              <w:contextualSpacing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9.是否通过D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CMM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贯标：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                 □是/□否</w:t>
            </w:r>
          </w:p>
          <w:p>
            <w:pPr>
              <w:spacing w:line="300" w:lineRule="auto"/>
              <w:contextualSpacing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其他省级以上荣誉: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95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（二）案例基本信息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申报方向</w:t>
            </w:r>
          </w:p>
        </w:tc>
        <w:tc>
          <w:tcPr>
            <w:tcW w:w="68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□系统解决方案案例   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□智能制造创新平台案例</w:t>
            </w:r>
          </w:p>
          <w:p>
            <w:pPr>
              <w:snapToGrid w:val="0"/>
              <w:spacing w:line="30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□工业互联网场景案例    □智能装备案例</w:t>
            </w:r>
          </w:p>
          <w:p>
            <w:pPr>
              <w:snapToGrid w:val="0"/>
              <w:spacing w:line="30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□智能工厂案例          □数字矿山案例</w:t>
            </w:r>
          </w:p>
          <w:p>
            <w:pPr>
              <w:snapToGrid w:val="0"/>
              <w:spacing w:line="30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□单项应用案例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案例名称</w:t>
            </w:r>
          </w:p>
        </w:tc>
        <w:tc>
          <w:tcPr>
            <w:tcW w:w="68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建设地址</w:t>
            </w:r>
          </w:p>
        </w:tc>
        <w:tc>
          <w:tcPr>
            <w:tcW w:w="68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建设时间</w:t>
            </w:r>
          </w:p>
          <w:p>
            <w:pPr>
              <w:snapToGrid w:val="0"/>
              <w:spacing w:line="300" w:lineRule="auto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（申报案例应已建设完成）</w:t>
            </w:r>
          </w:p>
        </w:tc>
        <w:tc>
          <w:tcPr>
            <w:tcW w:w="68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至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项目总投资（万元）</w:t>
            </w:r>
          </w:p>
        </w:tc>
        <w:tc>
          <w:tcPr>
            <w:tcW w:w="68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建设方式</w:t>
            </w:r>
          </w:p>
        </w:tc>
        <w:tc>
          <w:tcPr>
            <w:tcW w:w="68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□自建  □合作共建（请注明合作企业名称）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应用领域</w:t>
            </w:r>
          </w:p>
        </w:tc>
        <w:tc>
          <w:tcPr>
            <w:tcW w:w="68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contextualSpacing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□水泥 □玻璃 □陶瓷 □石材 □耐火材料 □墙体材料 □保温材料 □混凝土及水泥制品 □防水材料 □非金属矿 □高性能纤维及复合材料 □机制砂石 □木质建材 □无机非金属材料</w:t>
            </w:r>
          </w:p>
          <w:p>
            <w:pPr>
              <w:snapToGrid w:val="0"/>
              <w:spacing w:line="30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□其他（请注明）：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案例获得知识产权和奖励情况</w:t>
            </w:r>
          </w:p>
        </w:tc>
        <w:tc>
          <w:tcPr>
            <w:tcW w:w="68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contextualSpacing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（发明专利、软著、标准、奖励名称及类别、奖励机构）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案例累计获得合同额和服务企业数量</w:t>
            </w:r>
          </w:p>
        </w:tc>
        <w:tc>
          <w:tcPr>
            <w:tcW w:w="68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contextualSpacing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年：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；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20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年：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；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202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年：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；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案例服务对象</w:t>
            </w:r>
          </w:p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及适用场景</w:t>
            </w:r>
          </w:p>
        </w:tc>
        <w:tc>
          <w:tcPr>
            <w:tcW w:w="68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contextualSpacing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案</w:t>
            </w:r>
          </w:p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例</w:t>
            </w:r>
          </w:p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基</w:t>
            </w:r>
          </w:p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</w:t>
            </w:r>
          </w:p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</w:t>
            </w:r>
          </w:p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68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（对案例的背景和需求、技术方案、实施内容、智能化特征等进行简要描述，简述不超过500字，详细内容可附页。）</w:t>
            </w:r>
          </w:p>
          <w:p>
            <w:pPr>
              <w:snapToGrid w:val="0"/>
              <w:spacing w:line="30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line="440" w:lineRule="exact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案</w:t>
            </w:r>
          </w:p>
          <w:p>
            <w:pPr>
              <w:spacing w:before="62" w:beforeLines="20" w:line="440" w:lineRule="exact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例</w:t>
            </w:r>
          </w:p>
          <w:p>
            <w:pPr>
              <w:spacing w:before="62" w:beforeLines="20" w:line="440" w:lineRule="exact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</w:t>
            </w:r>
          </w:p>
          <w:p>
            <w:pPr>
              <w:spacing w:before="62" w:beforeLines="20" w:line="440" w:lineRule="exact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施</w:t>
            </w:r>
          </w:p>
          <w:p>
            <w:pPr>
              <w:spacing w:before="62" w:beforeLines="20" w:line="440" w:lineRule="exact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</w:t>
            </w:r>
          </w:p>
          <w:p>
            <w:pPr>
              <w:spacing w:before="62" w:beforeLines="20" w:line="440" w:lineRule="exact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68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line="440" w:lineRule="exact"/>
              <w:contextualSpacing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案例已开展的工作和成效，重点描述案例实施前后在运营成本、产品研发、生产效率、产品质量、能源利用、安全环保等方面的变化情况（应有量化指标），存在问题和难点等，简述不超过500字，详细内容可附页。</w:t>
            </w: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5" w:hRule="atLeast"/>
          <w:jc w:val="center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line="440" w:lineRule="exact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案</w:t>
            </w:r>
          </w:p>
          <w:p>
            <w:pPr>
              <w:spacing w:before="62" w:beforeLines="20" w:line="440" w:lineRule="exact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例</w:t>
            </w:r>
          </w:p>
          <w:p>
            <w:pPr>
              <w:spacing w:before="62" w:beforeLines="20" w:line="440" w:lineRule="exact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先</w:t>
            </w:r>
          </w:p>
          <w:p>
            <w:pPr>
              <w:spacing w:before="62" w:beforeLines="20" w:line="440" w:lineRule="exact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进</w:t>
            </w:r>
          </w:p>
          <w:p>
            <w:pPr>
              <w:spacing w:before="62" w:beforeLines="20" w:line="440" w:lineRule="exact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</w:t>
            </w:r>
          </w:p>
          <w:p>
            <w:pPr>
              <w:spacing w:before="62" w:beforeLines="20" w:line="440" w:lineRule="exact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和</w:t>
            </w:r>
          </w:p>
          <w:p>
            <w:pPr>
              <w:spacing w:before="62" w:beforeLines="20" w:line="440" w:lineRule="exact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创</w:t>
            </w:r>
          </w:p>
          <w:p>
            <w:pPr>
              <w:spacing w:before="62" w:beforeLines="20" w:line="440" w:lineRule="exact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新</w:t>
            </w:r>
          </w:p>
          <w:p>
            <w:pPr>
              <w:spacing w:before="62" w:beforeLines="20" w:line="440" w:lineRule="exact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</w:t>
            </w:r>
          </w:p>
        </w:tc>
        <w:tc>
          <w:tcPr>
            <w:tcW w:w="68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line="440" w:lineRule="exact"/>
              <w:contextualSpacing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（与国内外同行业先进水平的对比情况、新技术及自主技术创新应用和模式创新情况、目标产品市场前景分析，简述不超过500字，详细内容可附页。）</w:t>
            </w:r>
          </w:p>
          <w:p>
            <w:pPr>
              <w:pStyle w:val="2"/>
              <w:rPr>
                <w:rFonts w:ascii="仿宋_GB2312" w:hAnsi="仿宋_GB2312" w:eastAsia="仿宋_GB2312" w:cs="仿宋_GB2312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1" w:hRule="atLeast"/>
          <w:jc w:val="center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line="440" w:lineRule="exact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案</w:t>
            </w:r>
          </w:p>
          <w:p>
            <w:pPr>
              <w:spacing w:before="62" w:beforeLines="20" w:line="440" w:lineRule="exact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例</w:t>
            </w:r>
          </w:p>
          <w:p>
            <w:pPr>
              <w:spacing w:before="62" w:beforeLines="20" w:line="440" w:lineRule="exact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推</w:t>
            </w:r>
          </w:p>
          <w:p>
            <w:pPr>
              <w:spacing w:before="62" w:beforeLines="20" w:line="440" w:lineRule="exact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</w:t>
            </w:r>
          </w:p>
          <w:p>
            <w:pPr>
              <w:spacing w:before="62" w:beforeLines="20" w:line="440" w:lineRule="exact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价</w:t>
            </w:r>
          </w:p>
          <w:p>
            <w:pPr>
              <w:spacing w:before="62" w:beforeLines="20" w:line="440" w:lineRule="exact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值</w:t>
            </w:r>
          </w:p>
        </w:tc>
        <w:tc>
          <w:tcPr>
            <w:tcW w:w="68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line="440" w:lineRule="exact"/>
              <w:contextualSpacing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（案例对行业和区域内的示范和带动作用，简述不超过500字）</w:t>
            </w:r>
          </w:p>
          <w:p>
            <w:pPr>
              <w:spacing w:before="62" w:beforeLines="20" w:line="440" w:lineRule="exact"/>
              <w:contextualSpacing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</w:rPr>
            </w:pPr>
          </w:p>
          <w:p>
            <w:pPr>
              <w:spacing w:before="62" w:beforeLines="20" w:line="440" w:lineRule="exact"/>
              <w:contextualSpacing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line="440" w:lineRule="exact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下</w:t>
            </w:r>
          </w:p>
          <w:p>
            <w:pPr>
              <w:spacing w:before="62" w:beforeLines="20" w:line="440" w:lineRule="exact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</w:t>
            </w:r>
          </w:p>
          <w:p>
            <w:pPr>
              <w:spacing w:before="62" w:beforeLines="20" w:line="440" w:lineRule="exact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步</w:t>
            </w:r>
          </w:p>
          <w:p>
            <w:pPr>
              <w:spacing w:before="62" w:beforeLines="20" w:line="440" w:lineRule="exact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</w:t>
            </w:r>
          </w:p>
          <w:p>
            <w:pPr>
              <w:spacing w:before="62" w:beforeLines="20" w:line="440" w:lineRule="exact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施</w:t>
            </w:r>
          </w:p>
          <w:p>
            <w:pPr>
              <w:spacing w:before="62" w:beforeLines="20" w:line="440" w:lineRule="exact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计</w:t>
            </w:r>
          </w:p>
          <w:p>
            <w:pPr>
              <w:spacing w:before="62" w:beforeLines="20" w:line="440" w:lineRule="exact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划</w:t>
            </w:r>
          </w:p>
        </w:tc>
        <w:tc>
          <w:tcPr>
            <w:tcW w:w="68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line="440" w:lineRule="exact"/>
              <w:contextualSpacing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（下一步案例建设的主要内容和实施计划、案例成长性分析）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真</w:t>
            </w:r>
          </w:p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</w:t>
            </w:r>
          </w:p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</w:t>
            </w:r>
          </w:p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</w:t>
            </w:r>
          </w:p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诺</w:t>
            </w:r>
          </w:p>
        </w:tc>
        <w:tc>
          <w:tcPr>
            <w:tcW w:w="68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ind w:firstLine="480" w:firstLineChars="2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我单位申报的所有材料，均真实、完整，如有不实，愿承担相应的责任。</w:t>
            </w:r>
          </w:p>
          <w:p>
            <w:pPr>
              <w:pStyle w:val="2"/>
              <w:spacing w:after="0" w:line="300" w:lineRule="auto"/>
              <w:rPr>
                <w:rFonts w:ascii="仿宋_GB2312" w:hAnsi="仿宋_GB2312" w:eastAsia="仿宋_GB2312" w:cs="仿宋_GB2312"/>
              </w:rPr>
            </w:pPr>
          </w:p>
          <w:p>
            <w:pPr>
              <w:snapToGrid w:val="0"/>
              <w:spacing w:line="30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法定代表人签章：</w:t>
            </w:r>
          </w:p>
          <w:p>
            <w:pPr>
              <w:snapToGrid w:val="0"/>
              <w:spacing w:line="30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</w:t>
            </w:r>
          </w:p>
          <w:p>
            <w:pPr>
              <w:snapToGrid w:val="0"/>
              <w:spacing w:line="300" w:lineRule="auto"/>
              <w:ind w:firstLine="2160" w:firstLineChars="9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公章：</w:t>
            </w:r>
          </w:p>
          <w:p>
            <w:pPr>
              <w:snapToGrid w:val="0"/>
              <w:spacing w:line="30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年   月   日</w:t>
            </w:r>
          </w:p>
        </w:tc>
      </w:tr>
    </w:tbl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二、案例具体情况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（一）案例单位资质与能力（如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相关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资质、资源整合共享能力、技术基础、孵化能力、技术成果转化能力等）。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（二）案例项目负责人与团队实力（如负责人资质及工作经验、团队人员素质和类似项目经验等、团队人员汇总表、团队人员参与科研项目情况）。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（三）产学研用联合协作情况（如协同创新能力，产学研用协作单位、任务分工、收益分配情况等）。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（四）案例方案（如目标、进度安排、建设内容、效益、风险、保障措施等）。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（五）各方向重点描述内容：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方向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一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：系统解决方案案例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1</w:t>
      </w:r>
      <w:r>
        <w:rPr>
          <w:rFonts w:ascii="Times New Roman" w:hAnsi="Times New Roman" w:eastAsia="楷体_GB2312" w:cs="Times New Roman"/>
          <w:bCs/>
          <w:sz w:val="32"/>
          <w:szCs w:val="32"/>
        </w:rPr>
        <w:t>.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解决方案的总体目标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请描述解决方案的总体目标。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2</w:t>
      </w:r>
      <w:r>
        <w:rPr>
          <w:rFonts w:ascii="Times New Roman" w:hAnsi="Times New Roman" w:eastAsia="楷体_GB2312" w:cs="Times New Roman"/>
          <w:bCs/>
          <w:sz w:val="32"/>
          <w:szCs w:val="32"/>
        </w:rPr>
        <w:t>.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对解决方案需求的理解和存在问题分析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请结合解决方案的目标，阐述解决方案服务对象及适用场景，拟解决什么问题，对建材企业的促进作用以及产业发展的意义。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3</w:t>
      </w:r>
      <w:r>
        <w:rPr>
          <w:rFonts w:ascii="Times New Roman" w:hAnsi="Times New Roman" w:eastAsia="楷体_GB2312" w:cs="Times New Roman"/>
          <w:bCs/>
          <w:sz w:val="32"/>
          <w:szCs w:val="32"/>
        </w:rPr>
        <w:t>.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解决方案的技术路线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请描述解决方案中的关键技术，并对技术路线的合理性、先进性分析。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4</w:t>
      </w:r>
      <w:r>
        <w:rPr>
          <w:rFonts w:ascii="Times New Roman" w:hAnsi="Times New Roman" w:eastAsia="楷体_GB2312" w:cs="Times New Roman"/>
          <w:bCs/>
          <w:sz w:val="32"/>
          <w:szCs w:val="32"/>
        </w:rPr>
        <w:t>.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解决方案的技术架构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请描述解决方案的整体技术架构，并对重要的子模块架构进行详细说明。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5</w:t>
      </w:r>
      <w:r>
        <w:rPr>
          <w:rFonts w:ascii="Times New Roman" w:hAnsi="Times New Roman" w:eastAsia="楷体_GB2312" w:cs="Times New Roman"/>
          <w:bCs/>
          <w:sz w:val="32"/>
          <w:szCs w:val="32"/>
        </w:rPr>
        <w:t>.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解决方案的功能特点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请描述解决方案的主要功能，并对相应的功能特点进行详细描述，并分析解决方案实现的难点及拟采取的措施。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方向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二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智能制造创新平台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案例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1</w:t>
      </w:r>
      <w:r>
        <w:rPr>
          <w:rFonts w:ascii="Times New Roman" w:hAnsi="Times New Roman" w:eastAsia="楷体_GB2312" w:cs="Times New Roman"/>
          <w:bCs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平台功能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请描述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创新平台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对建材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行业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的服务情况，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是否能解决建材行业智能制造数字转型痛点问题，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包括服务领域、服务对象及适用场景、技术方案与服务内容、智能化功能等。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2.平台资源管理水平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请描述平台设备管理能力与资源汇聚水平，如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工业设备数量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工业模型数量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工业APP数量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服务工业企业数量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3.平台核心技术水平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请描述平台技术创新能力和融合能力，产品可靠性和安全防护能力等。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4.平台社会效益与可持续发展情况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请描述平台运行带来的社会效益、投资回报能力、资源调配能力和生态运营能力等。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方向三：工业互联网场景案例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1</w:t>
      </w:r>
      <w:r>
        <w:rPr>
          <w:rFonts w:ascii="Times New Roman" w:hAnsi="Times New Roman" w:eastAsia="楷体_GB2312" w:cs="Times New Roman"/>
          <w:bCs/>
          <w:sz w:val="32"/>
          <w:szCs w:val="32"/>
        </w:rPr>
        <w:t>.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功能特点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请描述案例覆盖的业务环节，如研发设计、生产制造、运营维护、经营管理等，服务对象及适用场景。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2</w:t>
      </w:r>
      <w:r>
        <w:rPr>
          <w:rFonts w:ascii="Times New Roman" w:hAnsi="Times New Roman" w:eastAsia="楷体_GB2312" w:cs="Times New Roman"/>
          <w:bCs/>
          <w:sz w:val="32"/>
          <w:szCs w:val="32"/>
        </w:rPr>
        <w:t>.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技术方案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请描述该案例的技术方案与实施内容，并对重要的子模块架构和功能进行详细说明。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3</w:t>
      </w:r>
      <w:r>
        <w:rPr>
          <w:rFonts w:ascii="Times New Roman" w:hAnsi="Times New Roman" w:eastAsia="楷体_GB2312" w:cs="Times New Roman"/>
          <w:bCs/>
          <w:sz w:val="32"/>
          <w:szCs w:val="32"/>
        </w:rPr>
        <w:t>.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关键技术装备应用情况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 xml:space="preserve">请提供平台建设应用的关键技术装备应用与集成情况。 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4.新模式应用情况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请提供案例基于工业互联网平台的数字化管理、智能化生产、网络化协同、个性化定制、平台化设计、服务化延伸等新模式应用情况。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方向四：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智能装备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案例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1</w:t>
      </w:r>
      <w:r>
        <w:rPr>
          <w:rFonts w:ascii="Times New Roman" w:hAnsi="Times New Roman" w:eastAsia="楷体_GB2312" w:cs="Times New Roman"/>
          <w:bCs/>
          <w:sz w:val="32"/>
          <w:szCs w:val="32"/>
        </w:rPr>
        <w:t>.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总体目标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请描述研发应用该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装备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的总体目标。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2</w:t>
      </w:r>
      <w:r>
        <w:rPr>
          <w:rFonts w:ascii="Times New Roman" w:hAnsi="Times New Roman" w:eastAsia="楷体_GB2312" w:cs="Times New Roman"/>
          <w:bCs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智能装备适用范围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阐述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智能装备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服务对象及适用场景，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覆盖的业务环节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，对建材企业的促进作用以及行业发展的意义。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3</w:t>
      </w:r>
      <w:r>
        <w:rPr>
          <w:rFonts w:ascii="Times New Roman" w:hAnsi="Times New Roman" w:eastAsia="楷体_GB2312" w:cs="Times New Roman"/>
          <w:bCs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智能装备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的技术路线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请描述该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装备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开发的关键技术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及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知识产权归属说明（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例如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自研发、购买、购买基础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上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自研发等）、与国内外同行业先进水平的对比情况、技术创新和模式创新情况、目标产品市场前景分析。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4</w:t>
      </w:r>
      <w:r>
        <w:rPr>
          <w:rFonts w:ascii="Times New Roman" w:hAnsi="Times New Roman" w:eastAsia="楷体_GB2312" w:cs="Times New Roman"/>
          <w:bCs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智能装备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的功能特点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请描述该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装备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的主要功能，对相应的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智能化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功能特点进行详细描述。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5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智能装备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应用成效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请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用数据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说明智能装备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在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建材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企业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中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已取得的应用成效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及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推广前景，包括但不限于：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解决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的问题、降本增效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相关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的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量化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指标等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方向五：智能工厂案例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1</w:t>
      </w:r>
      <w:r>
        <w:rPr>
          <w:rFonts w:ascii="Times New Roman" w:hAnsi="Times New Roman" w:eastAsia="楷体_GB2312" w:cs="Times New Roman"/>
          <w:bCs/>
          <w:sz w:val="32"/>
          <w:szCs w:val="32"/>
        </w:rPr>
        <w:t>.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案例系统</w:t>
      </w:r>
      <w:bookmarkStart w:id="0" w:name="_Hlk76658774"/>
      <w:r>
        <w:rPr>
          <w:rFonts w:ascii="Times New Roman" w:hAnsi="Times New Roman" w:eastAsia="仿宋_GB2312" w:cs="Times New Roman"/>
          <w:bCs/>
          <w:sz w:val="32"/>
          <w:szCs w:val="32"/>
        </w:rPr>
        <w:t>模型建立与运行情况</w:t>
      </w:r>
      <w:bookmarkEnd w:id="0"/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请分别提供工厂总体设计模型、工艺流程及布局模型的架构及说明，并提供上述系统模型模拟仿真的情况。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2</w:t>
      </w:r>
      <w:r>
        <w:rPr>
          <w:rFonts w:ascii="Times New Roman" w:hAnsi="Times New Roman" w:eastAsia="楷体_GB2312" w:cs="Times New Roman"/>
          <w:bCs/>
          <w:sz w:val="32"/>
          <w:szCs w:val="32"/>
        </w:rPr>
        <w:t>.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系统建设情况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请提供系统架构图、系统建设和运行情况；描述现场数据采集与分析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、关键环节自动控制与在线优化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情况。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3</w:t>
      </w:r>
      <w:r>
        <w:rPr>
          <w:rFonts w:ascii="Times New Roman" w:hAnsi="Times New Roman" w:eastAsia="楷体_GB2312" w:cs="Times New Roman"/>
          <w:bCs/>
          <w:sz w:val="32"/>
          <w:szCs w:val="32"/>
        </w:rPr>
        <w:t>.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生产运营数字化建设情况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请提供面向产品研发、计划调度、生产制造、仓储物流、质量管控、设备管理、营销服务、供应链管理、经营决策等重点环节的系统架构、关键技术、装备及软件等创新集成应用、新技术及自主技术创新应用、模式创新情况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4</w:t>
      </w:r>
      <w:r>
        <w:rPr>
          <w:rFonts w:ascii="Times New Roman" w:hAnsi="Times New Roman" w:eastAsia="楷体_GB2312" w:cs="Times New Roman"/>
          <w:bCs/>
          <w:sz w:val="32"/>
          <w:szCs w:val="32"/>
        </w:rPr>
        <w:t>.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健康安全环保情况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对于涉及环保、安全领域的项目，请提供污染物、有害物质排放和危险源的自动检测与管控情况，安全生产的管控情况。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5</w:t>
      </w:r>
      <w:r>
        <w:rPr>
          <w:rFonts w:ascii="Times New Roman" w:hAnsi="Times New Roman" w:eastAsia="楷体_GB2312" w:cs="Times New Roman"/>
          <w:bCs/>
          <w:sz w:val="32"/>
          <w:szCs w:val="32"/>
        </w:rPr>
        <w:t>.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工厂内部网络架构建设情况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请提供案例信息通信与网络系统的架构，并对架构进行描述；提供全生命周期数据统一平台的架构，说明其建设和运行情况。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6</w:t>
      </w:r>
      <w:r>
        <w:rPr>
          <w:rFonts w:ascii="Times New Roman" w:hAnsi="Times New Roman" w:eastAsia="楷体_GB2312" w:cs="Times New Roman"/>
          <w:bCs/>
          <w:sz w:val="32"/>
          <w:szCs w:val="32"/>
        </w:rPr>
        <w:t>.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信息安全保障情况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请描述案例的信息安全管理制度、技术防护体系和功能安全保护系统的建设情况。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7</w:t>
      </w:r>
      <w:r>
        <w:rPr>
          <w:rFonts w:ascii="Times New Roman" w:hAnsi="Times New Roman" w:eastAsia="楷体_GB2312" w:cs="Times New Roman"/>
          <w:bCs/>
          <w:sz w:val="32"/>
          <w:szCs w:val="32"/>
        </w:rPr>
        <w:t>.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效益分析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对工厂的考核指标与成果进行简要描述，案例建设前后取得的经济、环境和社会效益分析，对行业、区域的产业影响以及示范和带动作用。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方向六：数字矿山案例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1</w:t>
      </w:r>
      <w:r>
        <w:rPr>
          <w:rFonts w:ascii="Times New Roman" w:hAnsi="Times New Roman" w:eastAsia="楷体_GB2312" w:cs="Times New Roman"/>
          <w:bCs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矿山整体架构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请提供矿山总体设计架构及说明。说明矿山类型：石灰石矿山、砂石矿山或其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他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类型。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2</w:t>
      </w:r>
      <w:r>
        <w:rPr>
          <w:rFonts w:ascii="Times New Roman" w:hAnsi="Times New Roman" w:eastAsia="楷体_GB2312" w:cs="Times New Roman"/>
          <w:bCs/>
          <w:sz w:val="32"/>
          <w:szCs w:val="32"/>
        </w:rPr>
        <w:t>.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智能技术与智能装备应用情况</w:t>
      </w:r>
      <w:bookmarkStart w:id="1" w:name="_GoBack"/>
      <w:bookmarkEnd w:id="1"/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请提供矿山在三维仿真、智能采选、自动配矿、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安全环保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监控、工业互联网、无人驾驶等智能技术与智能装备的使用情况。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3</w:t>
      </w:r>
      <w:r>
        <w:rPr>
          <w:rFonts w:ascii="Times New Roman" w:hAnsi="Times New Roman" w:eastAsia="楷体_GB2312" w:cs="Times New Roman"/>
          <w:bCs/>
          <w:sz w:val="32"/>
          <w:szCs w:val="32"/>
        </w:rPr>
        <w:t>.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系统建设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与集成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情况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请提供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矿山资源环境数字化、设计三维化、安全集成化、作业自动化、决策智能化方面的建设情况，并提供相应的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系统架构图、系统建设和运行情况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，描述关键环节实现自动控制与在线优化的总体情况。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4</w:t>
      </w:r>
      <w:r>
        <w:rPr>
          <w:rFonts w:ascii="Times New Roman" w:hAnsi="Times New Roman" w:eastAsia="楷体_GB2312" w:cs="Times New Roman"/>
          <w:bCs/>
          <w:sz w:val="32"/>
          <w:szCs w:val="32"/>
        </w:rPr>
        <w:t>.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矿山网络架构建设情况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请提供案例的信息通信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基础设施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与网络系统架构，并对架构进行描述。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5</w:t>
      </w:r>
      <w:r>
        <w:rPr>
          <w:rFonts w:ascii="Times New Roman" w:hAnsi="Times New Roman" w:eastAsia="楷体_GB2312" w:cs="Times New Roman"/>
          <w:bCs/>
          <w:sz w:val="32"/>
          <w:szCs w:val="32"/>
        </w:rPr>
        <w:t>.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效益分析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对数字矿山的考核指标与成果进行简要描述，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重点总结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在减人、增安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提质、增效等方面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取得的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成效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及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对行业、区域的产业影响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和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示范带动作用。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方向七：单项应用案例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1</w:t>
      </w:r>
      <w:r>
        <w:rPr>
          <w:rFonts w:ascii="Times New Roman" w:hAnsi="Times New Roman" w:eastAsia="楷体_GB2312" w:cs="Times New Roman"/>
          <w:bCs/>
          <w:sz w:val="32"/>
          <w:szCs w:val="32"/>
        </w:rPr>
        <w:t>.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具体目标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请描述应用此案例的具体目标。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2</w:t>
      </w:r>
      <w:r>
        <w:rPr>
          <w:rFonts w:ascii="Times New Roman" w:hAnsi="Times New Roman" w:eastAsia="楷体_GB2312" w:cs="Times New Roman"/>
          <w:bCs/>
          <w:sz w:val="32"/>
          <w:szCs w:val="32"/>
        </w:rPr>
        <w:t>.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案例应用情况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请描述案例在企业的应用情况，包括覆盖的业务环节、服务对象及适用场景、技术方案与实施内容、智能化功能等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重点说明能解决的痛点难点问题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3</w:t>
      </w:r>
      <w:r>
        <w:rPr>
          <w:rFonts w:ascii="Times New Roman" w:hAnsi="Times New Roman" w:eastAsia="楷体_GB2312" w:cs="Times New Roman"/>
          <w:bCs/>
          <w:sz w:val="32"/>
          <w:szCs w:val="32"/>
        </w:rPr>
        <w:t>.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关键技术装备应用情况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请提供案例的关键技术装备应用情况。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效果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描述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请描述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案例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实际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投入应用情况，包括落地应用单位、投入前后效益对比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使用单位评价及实现的经济社会效益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5.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推广价值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请介绍该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案例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与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其他同类型解决方案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相比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的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主要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优势，重点说明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该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案例在行业、领域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的可复制性、规模化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应用及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推广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前景。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三、</w:t>
      </w:r>
      <w:r>
        <w:rPr>
          <w:rFonts w:hint="eastAsia" w:ascii="Times New Roman" w:hAnsi="Times New Roman" w:eastAsia="黑体" w:cs="Times New Roman"/>
          <w:bCs/>
          <w:sz w:val="32"/>
          <w:szCs w:val="32"/>
        </w:rPr>
        <w:t>证明材料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1.企业营业执照复印件。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2.项目关键技术装备和软件的清单、品牌及供应商信息。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3.相关资质证明，包括但不限于国家级高新技术企业认证证书、两化融合管理体系评定证书、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D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CMM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数据管理能力成熟度等级证书、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国家级重点实验室或工程技术研究中心、工程研究中心、企业技术中心、企业专利、软件著作、获奖证明复印件等。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四、填报说明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1.请用A4幅面编辑，双面打印。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2.正文字体为3号仿宋体，单倍行距。一级标题3号黑体，二级标题3号楷体加粗。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3.表格内容请填写完整，如果没有可填“无”。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4.文字表述清楚简洁，避免长篇累牍。</w:t>
      </w:r>
    </w:p>
    <w:sectPr>
      <w:footerReference r:id="rId4" w:type="default"/>
      <w:pgSz w:w="11906" w:h="16838"/>
      <w:pgMar w:top="1440" w:right="1800" w:bottom="1440" w:left="1800" w:header="851" w:footer="992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5"/>
        <w:ind w:left="-402" w:leftChars="-200" w:hanging="18" w:hangingChars="10"/>
        <w:rPr>
          <w:rFonts w:ascii="Times New Roman" w:hAnsi="Times New Roman" w:cs="Times New Roman"/>
        </w:rPr>
      </w:pPr>
      <w:r>
        <w:rPr>
          <w:rStyle w:val="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根据《统计上大中小微型企业划分办法（2017）》《关于印发中小企业划型标准规定的通知》规定，工业企业大、中、小、微企业划分标准如下：从业人员1000人及以上，且营业收入40000万元及以上的为大型企业；从业人员300人及以上1000人以下，且营业收入2000万元及以上40000万元以下的为中型企业；从业人员20人及以上300人以下，且营业收入300万元及以上2000万元以下的为小型企业；从业人员20人以下或营业收入300万元以下的为微型企业。</w:t>
      </w:r>
    </w:p>
  </w:footnote>
  <w:footnote w:id="1">
    <w:p>
      <w:pPr>
        <w:pStyle w:val="5"/>
        <w:ind w:left="-402" w:leftChars="-200" w:hanging="18" w:hangingChars="10"/>
        <w:rPr>
          <w:rFonts w:ascii="Times New Roman" w:hAnsi="Times New Roman" w:cs="Times New Roman"/>
        </w:rPr>
      </w:pPr>
      <w:r>
        <w:rPr>
          <w:rStyle w:val="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70707"/>
        </w:rPr>
        <w:t>重大、特大安全生产事故认定标准见《生产安全事故报告和调查处理条例》（中华人民共和国国务院令第493号）第三条（一）（二），重大、特大环境事故认定标准见《国家突发环境事件应急预案》（国办函〔2014〕119号）附件一第一条、第二条</w:t>
      </w:r>
      <w:r>
        <w:rPr>
          <w:rFonts w:ascii="Times New Roman" w:hAnsi="Times New Roman" w:cs="Times New Roman"/>
        </w:rPr>
        <w:t>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7B72"/>
    <w:rsid w:val="00000F1D"/>
    <w:rsid w:val="00002D17"/>
    <w:rsid w:val="0000371D"/>
    <w:rsid w:val="0000679E"/>
    <w:rsid w:val="00006A1D"/>
    <w:rsid w:val="00014C2B"/>
    <w:rsid w:val="00015ECE"/>
    <w:rsid w:val="0002118A"/>
    <w:rsid w:val="00022161"/>
    <w:rsid w:val="00035309"/>
    <w:rsid w:val="00035A7C"/>
    <w:rsid w:val="0004472C"/>
    <w:rsid w:val="0004683F"/>
    <w:rsid w:val="00047F95"/>
    <w:rsid w:val="00051C64"/>
    <w:rsid w:val="000549F8"/>
    <w:rsid w:val="00060F36"/>
    <w:rsid w:val="00062C47"/>
    <w:rsid w:val="00066760"/>
    <w:rsid w:val="00080F61"/>
    <w:rsid w:val="000865EC"/>
    <w:rsid w:val="00086856"/>
    <w:rsid w:val="000908F1"/>
    <w:rsid w:val="00091E2D"/>
    <w:rsid w:val="00091ECF"/>
    <w:rsid w:val="00092815"/>
    <w:rsid w:val="00095636"/>
    <w:rsid w:val="000962D3"/>
    <w:rsid w:val="000A08EA"/>
    <w:rsid w:val="000A1A5F"/>
    <w:rsid w:val="000A1E42"/>
    <w:rsid w:val="000A1E60"/>
    <w:rsid w:val="000A73E1"/>
    <w:rsid w:val="000A7B22"/>
    <w:rsid w:val="000A7D32"/>
    <w:rsid w:val="000B08EA"/>
    <w:rsid w:val="000B29B2"/>
    <w:rsid w:val="000B2ADD"/>
    <w:rsid w:val="000C147A"/>
    <w:rsid w:val="000C44AF"/>
    <w:rsid w:val="000C4BC3"/>
    <w:rsid w:val="000C6EA6"/>
    <w:rsid w:val="000D628F"/>
    <w:rsid w:val="000D6601"/>
    <w:rsid w:val="000E241F"/>
    <w:rsid w:val="000E5019"/>
    <w:rsid w:val="000E5F75"/>
    <w:rsid w:val="000F34C9"/>
    <w:rsid w:val="000F47CF"/>
    <w:rsid w:val="000F4B60"/>
    <w:rsid w:val="000F4DEE"/>
    <w:rsid w:val="000F5A4D"/>
    <w:rsid w:val="000F5BDD"/>
    <w:rsid w:val="000F7C34"/>
    <w:rsid w:val="001005E1"/>
    <w:rsid w:val="00100A39"/>
    <w:rsid w:val="00100E76"/>
    <w:rsid w:val="00101430"/>
    <w:rsid w:val="00104B5B"/>
    <w:rsid w:val="00111C25"/>
    <w:rsid w:val="00115F7A"/>
    <w:rsid w:val="00116DF0"/>
    <w:rsid w:val="00121D46"/>
    <w:rsid w:val="001276E5"/>
    <w:rsid w:val="0013241C"/>
    <w:rsid w:val="001334FE"/>
    <w:rsid w:val="00135D03"/>
    <w:rsid w:val="001361A5"/>
    <w:rsid w:val="00141BE1"/>
    <w:rsid w:val="00143259"/>
    <w:rsid w:val="001500F1"/>
    <w:rsid w:val="00151ADA"/>
    <w:rsid w:val="0015201A"/>
    <w:rsid w:val="00155863"/>
    <w:rsid w:val="00157970"/>
    <w:rsid w:val="00157B24"/>
    <w:rsid w:val="00160D0D"/>
    <w:rsid w:val="001735B9"/>
    <w:rsid w:val="0017734F"/>
    <w:rsid w:val="00185A55"/>
    <w:rsid w:val="00193620"/>
    <w:rsid w:val="0019368A"/>
    <w:rsid w:val="00196F59"/>
    <w:rsid w:val="001A0E7D"/>
    <w:rsid w:val="001A3BC5"/>
    <w:rsid w:val="001A7551"/>
    <w:rsid w:val="001A7EC4"/>
    <w:rsid w:val="001B1A3E"/>
    <w:rsid w:val="001C30F2"/>
    <w:rsid w:val="001C492C"/>
    <w:rsid w:val="001C56CE"/>
    <w:rsid w:val="001C6E87"/>
    <w:rsid w:val="001D0C26"/>
    <w:rsid w:val="001D0C2A"/>
    <w:rsid w:val="001D1038"/>
    <w:rsid w:val="001D20E8"/>
    <w:rsid w:val="001D641F"/>
    <w:rsid w:val="001D70F0"/>
    <w:rsid w:val="001D7E07"/>
    <w:rsid w:val="001E45BA"/>
    <w:rsid w:val="001E634C"/>
    <w:rsid w:val="001E6E47"/>
    <w:rsid w:val="001F4161"/>
    <w:rsid w:val="001F7B95"/>
    <w:rsid w:val="00200DEC"/>
    <w:rsid w:val="00203191"/>
    <w:rsid w:val="00221094"/>
    <w:rsid w:val="00226231"/>
    <w:rsid w:val="002318FC"/>
    <w:rsid w:val="002323A4"/>
    <w:rsid w:val="0023260C"/>
    <w:rsid w:val="00232D0F"/>
    <w:rsid w:val="00233561"/>
    <w:rsid w:val="00233D00"/>
    <w:rsid w:val="00234B0B"/>
    <w:rsid w:val="00236A95"/>
    <w:rsid w:val="00247B3C"/>
    <w:rsid w:val="00262C32"/>
    <w:rsid w:val="00264B76"/>
    <w:rsid w:val="002730B6"/>
    <w:rsid w:val="002758D5"/>
    <w:rsid w:val="00283E54"/>
    <w:rsid w:val="00284971"/>
    <w:rsid w:val="00293981"/>
    <w:rsid w:val="00297815"/>
    <w:rsid w:val="002A28B5"/>
    <w:rsid w:val="002A2CF1"/>
    <w:rsid w:val="002A3A71"/>
    <w:rsid w:val="002A3A9E"/>
    <w:rsid w:val="002A7C34"/>
    <w:rsid w:val="002B26AA"/>
    <w:rsid w:val="002C4841"/>
    <w:rsid w:val="002C7995"/>
    <w:rsid w:val="002D212E"/>
    <w:rsid w:val="002D3B48"/>
    <w:rsid w:val="002E6D88"/>
    <w:rsid w:val="002F0046"/>
    <w:rsid w:val="002F2A3C"/>
    <w:rsid w:val="002F4760"/>
    <w:rsid w:val="002F506D"/>
    <w:rsid w:val="00302900"/>
    <w:rsid w:val="003131FA"/>
    <w:rsid w:val="00313FC5"/>
    <w:rsid w:val="003146D4"/>
    <w:rsid w:val="00314970"/>
    <w:rsid w:val="003233D1"/>
    <w:rsid w:val="00323595"/>
    <w:rsid w:val="0033110B"/>
    <w:rsid w:val="0033153B"/>
    <w:rsid w:val="00334502"/>
    <w:rsid w:val="00343115"/>
    <w:rsid w:val="00344113"/>
    <w:rsid w:val="00347785"/>
    <w:rsid w:val="00347FD9"/>
    <w:rsid w:val="0035160F"/>
    <w:rsid w:val="0035255F"/>
    <w:rsid w:val="00354966"/>
    <w:rsid w:val="003562BE"/>
    <w:rsid w:val="00357B72"/>
    <w:rsid w:val="00360076"/>
    <w:rsid w:val="003636E6"/>
    <w:rsid w:val="0036628D"/>
    <w:rsid w:val="00377647"/>
    <w:rsid w:val="00384778"/>
    <w:rsid w:val="003877CF"/>
    <w:rsid w:val="0039037F"/>
    <w:rsid w:val="003911C7"/>
    <w:rsid w:val="0039250E"/>
    <w:rsid w:val="00395D4C"/>
    <w:rsid w:val="003A0DCB"/>
    <w:rsid w:val="003A210E"/>
    <w:rsid w:val="003A3758"/>
    <w:rsid w:val="003B5F44"/>
    <w:rsid w:val="003B75B7"/>
    <w:rsid w:val="003C4F21"/>
    <w:rsid w:val="003C57CE"/>
    <w:rsid w:val="003C6B6A"/>
    <w:rsid w:val="003D2A13"/>
    <w:rsid w:val="003D71C6"/>
    <w:rsid w:val="003D7C15"/>
    <w:rsid w:val="003E4591"/>
    <w:rsid w:val="003E55A3"/>
    <w:rsid w:val="003F53BF"/>
    <w:rsid w:val="003F5DF5"/>
    <w:rsid w:val="003F5E1C"/>
    <w:rsid w:val="003F799B"/>
    <w:rsid w:val="00400E87"/>
    <w:rsid w:val="004035A9"/>
    <w:rsid w:val="004036F3"/>
    <w:rsid w:val="0040694C"/>
    <w:rsid w:val="00410361"/>
    <w:rsid w:val="00411191"/>
    <w:rsid w:val="00411AAA"/>
    <w:rsid w:val="0041466F"/>
    <w:rsid w:val="004148F5"/>
    <w:rsid w:val="00417365"/>
    <w:rsid w:val="00421302"/>
    <w:rsid w:val="004218F0"/>
    <w:rsid w:val="00424F1D"/>
    <w:rsid w:val="00427F4A"/>
    <w:rsid w:val="00440BC1"/>
    <w:rsid w:val="00443891"/>
    <w:rsid w:val="00446531"/>
    <w:rsid w:val="0044720D"/>
    <w:rsid w:val="00447699"/>
    <w:rsid w:val="00447F4B"/>
    <w:rsid w:val="00456003"/>
    <w:rsid w:val="00461E1F"/>
    <w:rsid w:val="004620B0"/>
    <w:rsid w:val="00465274"/>
    <w:rsid w:val="00466DCB"/>
    <w:rsid w:val="00472A8A"/>
    <w:rsid w:val="0047467E"/>
    <w:rsid w:val="00483A7E"/>
    <w:rsid w:val="00486672"/>
    <w:rsid w:val="00487745"/>
    <w:rsid w:val="00487D12"/>
    <w:rsid w:val="00490A2C"/>
    <w:rsid w:val="00495F7C"/>
    <w:rsid w:val="004A4A1E"/>
    <w:rsid w:val="004B123A"/>
    <w:rsid w:val="004C5955"/>
    <w:rsid w:val="004C6BA9"/>
    <w:rsid w:val="004C7246"/>
    <w:rsid w:val="004C7332"/>
    <w:rsid w:val="004C797A"/>
    <w:rsid w:val="004D3FCF"/>
    <w:rsid w:val="004D62CE"/>
    <w:rsid w:val="004D697D"/>
    <w:rsid w:val="004E6B88"/>
    <w:rsid w:val="004F0EA9"/>
    <w:rsid w:val="004F5478"/>
    <w:rsid w:val="0050012D"/>
    <w:rsid w:val="00501FA2"/>
    <w:rsid w:val="00503070"/>
    <w:rsid w:val="005039B0"/>
    <w:rsid w:val="00511670"/>
    <w:rsid w:val="005141B1"/>
    <w:rsid w:val="00514692"/>
    <w:rsid w:val="00521CA8"/>
    <w:rsid w:val="00524451"/>
    <w:rsid w:val="00526858"/>
    <w:rsid w:val="0052759F"/>
    <w:rsid w:val="00531BA7"/>
    <w:rsid w:val="00541743"/>
    <w:rsid w:val="0054410D"/>
    <w:rsid w:val="0054594A"/>
    <w:rsid w:val="00547D7A"/>
    <w:rsid w:val="0055025E"/>
    <w:rsid w:val="00561032"/>
    <w:rsid w:val="0056227E"/>
    <w:rsid w:val="00564984"/>
    <w:rsid w:val="00570097"/>
    <w:rsid w:val="00571194"/>
    <w:rsid w:val="005720D2"/>
    <w:rsid w:val="0057215B"/>
    <w:rsid w:val="0057648D"/>
    <w:rsid w:val="005873CD"/>
    <w:rsid w:val="00593909"/>
    <w:rsid w:val="00596B22"/>
    <w:rsid w:val="005B0FBB"/>
    <w:rsid w:val="005B1CAC"/>
    <w:rsid w:val="005B7652"/>
    <w:rsid w:val="005C547C"/>
    <w:rsid w:val="005D0694"/>
    <w:rsid w:val="005E3C7A"/>
    <w:rsid w:val="005E6EA5"/>
    <w:rsid w:val="005F1754"/>
    <w:rsid w:val="005F79FA"/>
    <w:rsid w:val="00614543"/>
    <w:rsid w:val="00623EE0"/>
    <w:rsid w:val="00626E2C"/>
    <w:rsid w:val="00630E2F"/>
    <w:rsid w:val="00631844"/>
    <w:rsid w:val="00637DB9"/>
    <w:rsid w:val="00641608"/>
    <w:rsid w:val="00644EF0"/>
    <w:rsid w:val="00647B7C"/>
    <w:rsid w:val="006504DD"/>
    <w:rsid w:val="00660149"/>
    <w:rsid w:val="00661A89"/>
    <w:rsid w:val="006659EA"/>
    <w:rsid w:val="00677189"/>
    <w:rsid w:val="00687970"/>
    <w:rsid w:val="00691A71"/>
    <w:rsid w:val="00691B58"/>
    <w:rsid w:val="006A296D"/>
    <w:rsid w:val="006A3D09"/>
    <w:rsid w:val="006A5296"/>
    <w:rsid w:val="006A60DC"/>
    <w:rsid w:val="006B0176"/>
    <w:rsid w:val="006B08C4"/>
    <w:rsid w:val="006B3183"/>
    <w:rsid w:val="006D41F9"/>
    <w:rsid w:val="006D5357"/>
    <w:rsid w:val="006D5F7C"/>
    <w:rsid w:val="006D6E14"/>
    <w:rsid w:val="006E302E"/>
    <w:rsid w:val="006E3D6F"/>
    <w:rsid w:val="006E439B"/>
    <w:rsid w:val="006E71B6"/>
    <w:rsid w:val="006F0FFA"/>
    <w:rsid w:val="006F6386"/>
    <w:rsid w:val="00705DFE"/>
    <w:rsid w:val="0071220B"/>
    <w:rsid w:val="00715919"/>
    <w:rsid w:val="007171C5"/>
    <w:rsid w:val="00717B8F"/>
    <w:rsid w:val="00721542"/>
    <w:rsid w:val="00731732"/>
    <w:rsid w:val="0073466D"/>
    <w:rsid w:val="0074120C"/>
    <w:rsid w:val="00742535"/>
    <w:rsid w:val="00743835"/>
    <w:rsid w:val="00746DB1"/>
    <w:rsid w:val="0075164E"/>
    <w:rsid w:val="00752FFD"/>
    <w:rsid w:val="007739C9"/>
    <w:rsid w:val="0078363D"/>
    <w:rsid w:val="00796248"/>
    <w:rsid w:val="007A0580"/>
    <w:rsid w:val="007A0D35"/>
    <w:rsid w:val="007A2808"/>
    <w:rsid w:val="007B26CA"/>
    <w:rsid w:val="007B3E0A"/>
    <w:rsid w:val="007B64B6"/>
    <w:rsid w:val="007B7B33"/>
    <w:rsid w:val="007C38CE"/>
    <w:rsid w:val="007D0745"/>
    <w:rsid w:val="007D2F1E"/>
    <w:rsid w:val="007D7D1C"/>
    <w:rsid w:val="007D7EDE"/>
    <w:rsid w:val="007E0A08"/>
    <w:rsid w:val="007E155A"/>
    <w:rsid w:val="007E2852"/>
    <w:rsid w:val="007E54C3"/>
    <w:rsid w:val="007E5EAF"/>
    <w:rsid w:val="007F0DDA"/>
    <w:rsid w:val="007F6E28"/>
    <w:rsid w:val="007F7C27"/>
    <w:rsid w:val="00807C14"/>
    <w:rsid w:val="00811E73"/>
    <w:rsid w:val="008136F9"/>
    <w:rsid w:val="00814423"/>
    <w:rsid w:val="00823D6E"/>
    <w:rsid w:val="00831304"/>
    <w:rsid w:val="00836270"/>
    <w:rsid w:val="008377F1"/>
    <w:rsid w:val="008426CD"/>
    <w:rsid w:val="00842AC4"/>
    <w:rsid w:val="00846B02"/>
    <w:rsid w:val="008473F5"/>
    <w:rsid w:val="00853794"/>
    <w:rsid w:val="00854B56"/>
    <w:rsid w:val="00854DCC"/>
    <w:rsid w:val="00854F9D"/>
    <w:rsid w:val="00856B97"/>
    <w:rsid w:val="00857756"/>
    <w:rsid w:val="00867AC1"/>
    <w:rsid w:val="00871F79"/>
    <w:rsid w:val="00875723"/>
    <w:rsid w:val="008770D9"/>
    <w:rsid w:val="0087791A"/>
    <w:rsid w:val="00883B4F"/>
    <w:rsid w:val="00883DBD"/>
    <w:rsid w:val="00884A11"/>
    <w:rsid w:val="00885020"/>
    <w:rsid w:val="00885EFB"/>
    <w:rsid w:val="00891445"/>
    <w:rsid w:val="0089306F"/>
    <w:rsid w:val="008958CA"/>
    <w:rsid w:val="008A04DD"/>
    <w:rsid w:val="008A3ADD"/>
    <w:rsid w:val="008A4F02"/>
    <w:rsid w:val="008A542E"/>
    <w:rsid w:val="008A7E48"/>
    <w:rsid w:val="008B5329"/>
    <w:rsid w:val="008B60BD"/>
    <w:rsid w:val="008B7747"/>
    <w:rsid w:val="008B7BE3"/>
    <w:rsid w:val="008C4163"/>
    <w:rsid w:val="008C5766"/>
    <w:rsid w:val="008C66FC"/>
    <w:rsid w:val="008C68FC"/>
    <w:rsid w:val="008D0DC5"/>
    <w:rsid w:val="008D3693"/>
    <w:rsid w:val="008E1C5E"/>
    <w:rsid w:val="008E79C1"/>
    <w:rsid w:val="008F0B12"/>
    <w:rsid w:val="008F1130"/>
    <w:rsid w:val="008F2543"/>
    <w:rsid w:val="008F6990"/>
    <w:rsid w:val="008F75FE"/>
    <w:rsid w:val="00917ABD"/>
    <w:rsid w:val="00921677"/>
    <w:rsid w:val="00921B54"/>
    <w:rsid w:val="009229AF"/>
    <w:rsid w:val="009279D4"/>
    <w:rsid w:val="00930C57"/>
    <w:rsid w:val="00936F96"/>
    <w:rsid w:val="00943AD1"/>
    <w:rsid w:val="009515B9"/>
    <w:rsid w:val="00953FC9"/>
    <w:rsid w:val="00961DC2"/>
    <w:rsid w:val="0096456C"/>
    <w:rsid w:val="00967C00"/>
    <w:rsid w:val="009829AF"/>
    <w:rsid w:val="00982F03"/>
    <w:rsid w:val="009854FC"/>
    <w:rsid w:val="00991C3A"/>
    <w:rsid w:val="00992BE3"/>
    <w:rsid w:val="00995771"/>
    <w:rsid w:val="009A0F87"/>
    <w:rsid w:val="009A150C"/>
    <w:rsid w:val="009A1E94"/>
    <w:rsid w:val="009B00D1"/>
    <w:rsid w:val="009B4023"/>
    <w:rsid w:val="009B635F"/>
    <w:rsid w:val="009B63E1"/>
    <w:rsid w:val="009B7CD4"/>
    <w:rsid w:val="009C271B"/>
    <w:rsid w:val="009D4571"/>
    <w:rsid w:val="009D7ABD"/>
    <w:rsid w:val="009E0ECC"/>
    <w:rsid w:val="009E4EDB"/>
    <w:rsid w:val="009E621D"/>
    <w:rsid w:val="009E6DFD"/>
    <w:rsid w:val="009F07BF"/>
    <w:rsid w:val="009F2AF9"/>
    <w:rsid w:val="009F445F"/>
    <w:rsid w:val="009F499B"/>
    <w:rsid w:val="009F552B"/>
    <w:rsid w:val="009F5563"/>
    <w:rsid w:val="009F5612"/>
    <w:rsid w:val="009F7162"/>
    <w:rsid w:val="00A0167F"/>
    <w:rsid w:val="00A04684"/>
    <w:rsid w:val="00A05A51"/>
    <w:rsid w:val="00A11CEE"/>
    <w:rsid w:val="00A12735"/>
    <w:rsid w:val="00A162AA"/>
    <w:rsid w:val="00A168D8"/>
    <w:rsid w:val="00A17D4C"/>
    <w:rsid w:val="00A322AF"/>
    <w:rsid w:val="00A32AAC"/>
    <w:rsid w:val="00A330EC"/>
    <w:rsid w:val="00A3425D"/>
    <w:rsid w:val="00A35891"/>
    <w:rsid w:val="00A427E3"/>
    <w:rsid w:val="00A43BF8"/>
    <w:rsid w:val="00A44AF7"/>
    <w:rsid w:val="00A4576E"/>
    <w:rsid w:val="00A46986"/>
    <w:rsid w:val="00A55977"/>
    <w:rsid w:val="00A623AF"/>
    <w:rsid w:val="00A75209"/>
    <w:rsid w:val="00A81560"/>
    <w:rsid w:val="00A8443E"/>
    <w:rsid w:val="00A84A6E"/>
    <w:rsid w:val="00A86DAE"/>
    <w:rsid w:val="00A9002F"/>
    <w:rsid w:val="00A9186D"/>
    <w:rsid w:val="00A95403"/>
    <w:rsid w:val="00A96694"/>
    <w:rsid w:val="00A9680E"/>
    <w:rsid w:val="00AA40ED"/>
    <w:rsid w:val="00AA4E82"/>
    <w:rsid w:val="00AB0E3B"/>
    <w:rsid w:val="00AB3580"/>
    <w:rsid w:val="00AB68E6"/>
    <w:rsid w:val="00AC0B7B"/>
    <w:rsid w:val="00AC3C0E"/>
    <w:rsid w:val="00AC5E8A"/>
    <w:rsid w:val="00AD333E"/>
    <w:rsid w:val="00AD53C6"/>
    <w:rsid w:val="00AD59E6"/>
    <w:rsid w:val="00AE2846"/>
    <w:rsid w:val="00AE4228"/>
    <w:rsid w:val="00AE4E80"/>
    <w:rsid w:val="00AF25FF"/>
    <w:rsid w:val="00AF46AB"/>
    <w:rsid w:val="00AF5F48"/>
    <w:rsid w:val="00AF75CE"/>
    <w:rsid w:val="00AF7CD2"/>
    <w:rsid w:val="00B01F1A"/>
    <w:rsid w:val="00B042FB"/>
    <w:rsid w:val="00B04FA2"/>
    <w:rsid w:val="00B10E2D"/>
    <w:rsid w:val="00B12F9D"/>
    <w:rsid w:val="00B1502D"/>
    <w:rsid w:val="00B16B84"/>
    <w:rsid w:val="00B3358D"/>
    <w:rsid w:val="00B43715"/>
    <w:rsid w:val="00B45D92"/>
    <w:rsid w:val="00B47505"/>
    <w:rsid w:val="00B479C4"/>
    <w:rsid w:val="00B54F14"/>
    <w:rsid w:val="00B56234"/>
    <w:rsid w:val="00B569C4"/>
    <w:rsid w:val="00B56B96"/>
    <w:rsid w:val="00B571BB"/>
    <w:rsid w:val="00B57EC0"/>
    <w:rsid w:val="00B72B84"/>
    <w:rsid w:val="00B77273"/>
    <w:rsid w:val="00B827AE"/>
    <w:rsid w:val="00B850D8"/>
    <w:rsid w:val="00B92B66"/>
    <w:rsid w:val="00B978F2"/>
    <w:rsid w:val="00BA0A6B"/>
    <w:rsid w:val="00BA3E86"/>
    <w:rsid w:val="00BA618D"/>
    <w:rsid w:val="00BA6C7D"/>
    <w:rsid w:val="00BB1A0A"/>
    <w:rsid w:val="00BB3E80"/>
    <w:rsid w:val="00BC04F3"/>
    <w:rsid w:val="00BC3912"/>
    <w:rsid w:val="00BC5DC9"/>
    <w:rsid w:val="00BC6574"/>
    <w:rsid w:val="00BC77AA"/>
    <w:rsid w:val="00BC7CDF"/>
    <w:rsid w:val="00BD067D"/>
    <w:rsid w:val="00BD13C4"/>
    <w:rsid w:val="00BD290C"/>
    <w:rsid w:val="00BD7637"/>
    <w:rsid w:val="00BE1B36"/>
    <w:rsid w:val="00BE415B"/>
    <w:rsid w:val="00BE578B"/>
    <w:rsid w:val="00BE7A12"/>
    <w:rsid w:val="00BE7A85"/>
    <w:rsid w:val="00BE7FA3"/>
    <w:rsid w:val="00BF4AAE"/>
    <w:rsid w:val="00C03C80"/>
    <w:rsid w:val="00C1412F"/>
    <w:rsid w:val="00C14414"/>
    <w:rsid w:val="00C16023"/>
    <w:rsid w:val="00C161E8"/>
    <w:rsid w:val="00C1704B"/>
    <w:rsid w:val="00C24F8F"/>
    <w:rsid w:val="00C44A19"/>
    <w:rsid w:val="00C465F6"/>
    <w:rsid w:val="00C478C5"/>
    <w:rsid w:val="00C5038F"/>
    <w:rsid w:val="00C50C1C"/>
    <w:rsid w:val="00C54983"/>
    <w:rsid w:val="00C54FA1"/>
    <w:rsid w:val="00C647B4"/>
    <w:rsid w:val="00C707C4"/>
    <w:rsid w:val="00C71D50"/>
    <w:rsid w:val="00C774F4"/>
    <w:rsid w:val="00C80690"/>
    <w:rsid w:val="00C84097"/>
    <w:rsid w:val="00C84BF7"/>
    <w:rsid w:val="00C9499C"/>
    <w:rsid w:val="00C97F26"/>
    <w:rsid w:val="00CB7127"/>
    <w:rsid w:val="00CC2FD1"/>
    <w:rsid w:val="00CC5076"/>
    <w:rsid w:val="00CD462F"/>
    <w:rsid w:val="00CD79DB"/>
    <w:rsid w:val="00CE14D5"/>
    <w:rsid w:val="00CF464C"/>
    <w:rsid w:val="00CF5E8E"/>
    <w:rsid w:val="00D06A1C"/>
    <w:rsid w:val="00D11B01"/>
    <w:rsid w:val="00D145FD"/>
    <w:rsid w:val="00D16780"/>
    <w:rsid w:val="00D2070A"/>
    <w:rsid w:val="00D229E3"/>
    <w:rsid w:val="00D24985"/>
    <w:rsid w:val="00D33F26"/>
    <w:rsid w:val="00D3417D"/>
    <w:rsid w:val="00D34C7A"/>
    <w:rsid w:val="00D375BE"/>
    <w:rsid w:val="00D4057F"/>
    <w:rsid w:val="00D414B5"/>
    <w:rsid w:val="00D44824"/>
    <w:rsid w:val="00D46115"/>
    <w:rsid w:val="00D46226"/>
    <w:rsid w:val="00D5559D"/>
    <w:rsid w:val="00D56A6B"/>
    <w:rsid w:val="00D60034"/>
    <w:rsid w:val="00D65AEC"/>
    <w:rsid w:val="00D719C9"/>
    <w:rsid w:val="00D71C35"/>
    <w:rsid w:val="00D7218B"/>
    <w:rsid w:val="00D75B65"/>
    <w:rsid w:val="00D8242E"/>
    <w:rsid w:val="00D82843"/>
    <w:rsid w:val="00D8563B"/>
    <w:rsid w:val="00D911B7"/>
    <w:rsid w:val="00D92452"/>
    <w:rsid w:val="00D926F2"/>
    <w:rsid w:val="00D92AB8"/>
    <w:rsid w:val="00DA1BEA"/>
    <w:rsid w:val="00DA239A"/>
    <w:rsid w:val="00DA70C8"/>
    <w:rsid w:val="00DB0B6B"/>
    <w:rsid w:val="00DB1298"/>
    <w:rsid w:val="00DB348F"/>
    <w:rsid w:val="00DB652E"/>
    <w:rsid w:val="00DD4038"/>
    <w:rsid w:val="00DE2AB2"/>
    <w:rsid w:val="00DE52AA"/>
    <w:rsid w:val="00DF645E"/>
    <w:rsid w:val="00DF6A1C"/>
    <w:rsid w:val="00E00071"/>
    <w:rsid w:val="00E03DD5"/>
    <w:rsid w:val="00E0512B"/>
    <w:rsid w:val="00E130CC"/>
    <w:rsid w:val="00E175A9"/>
    <w:rsid w:val="00E17BB5"/>
    <w:rsid w:val="00E23763"/>
    <w:rsid w:val="00E2461C"/>
    <w:rsid w:val="00E24BD3"/>
    <w:rsid w:val="00E265C1"/>
    <w:rsid w:val="00E3039E"/>
    <w:rsid w:val="00E32858"/>
    <w:rsid w:val="00E36253"/>
    <w:rsid w:val="00E44285"/>
    <w:rsid w:val="00E46AD6"/>
    <w:rsid w:val="00E46BD7"/>
    <w:rsid w:val="00E53504"/>
    <w:rsid w:val="00E53A07"/>
    <w:rsid w:val="00E56050"/>
    <w:rsid w:val="00E56CA7"/>
    <w:rsid w:val="00E66829"/>
    <w:rsid w:val="00E674D1"/>
    <w:rsid w:val="00E8070F"/>
    <w:rsid w:val="00E85BFA"/>
    <w:rsid w:val="00EA3EE6"/>
    <w:rsid w:val="00EA4FB6"/>
    <w:rsid w:val="00EA553E"/>
    <w:rsid w:val="00EA5888"/>
    <w:rsid w:val="00EB1BD0"/>
    <w:rsid w:val="00EB2A20"/>
    <w:rsid w:val="00EB4566"/>
    <w:rsid w:val="00EB5D36"/>
    <w:rsid w:val="00EC1CAE"/>
    <w:rsid w:val="00EC3185"/>
    <w:rsid w:val="00EC506B"/>
    <w:rsid w:val="00ED0087"/>
    <w:rsid w:val="00ED560E"/>
    <w:rsid w:val="00ED5CDA"/>
    <w:rsid w:val="00ED7314"/>
    <w:rsid w:val="00EE2C83"/>
    <w:rsid w:val="00EE39F0"/>
    <w:rsid w:val="00EE3AC7"/>
    <w:rsid w:val="00EE7C23"/>
    <w:rsid w:val="00EF101A"/>
    <w:rsid w:val="00EF14C0"/>
    <w:rsid w:val="00EF442D"/>
    <w:rsid w:val="00EF7204"/>
    <w:rsid w:val="00F13148"/>
    <w:rsid w:val="00F143D1"/>
    <w:rsid w:val="00F2178C"/>
    <w:rsid w:val="00F239DB"/>
    <w:rsid w:val="00F25C0F"/>
    <w:rsid w:val="00F26A46"/>
    <w:rsid w:val="00F3687F"/>
    <w:rsid w:val="00F41CB7"/>
    <w:rsid w:val="00F4306C"/>
    <w:rsid w:val="00F43E88"/>
    <w:rsid w:val="00F5057A"/>
    <w:rsid w:val="00F519D0"/>
    <w:rsid w:val="00F51ED2"/>
    <w:rsid w:val="00F53B83"/>
    <w:rsid w:val="00F54023"/>
    <w:rsid w:val="00F57D68"/>
    <w:rsid w:val="00F613BC"/>
    <w:rsid w:val="00F72B60"/>
    <w:rsid w:val="00F74929"/>
    <w:rsid w:val="00F8179F"/>
    <w:rsid w:val="00F828F0"/>
    <w:rsid w:val="00FA2BE9"/>
    <w:rsid w:val="00FA594E"/>
    <w:rsid w:val="00FA7B0C"/>
    <w:rsid w:val="00FA7FEC"/>
    <w:rsid w:val="00FB0227"/>
    <w:rsid w:val="00FB0C37"/>
    <w:rsid w:val="00FB3149"/>
    <w:rsid w:val="00FB6B1A"/>
    <w:rsid w:val="00FC0A5E"/>
    <w:rsid w:val="00FC2EFE"/>
    <w:rsid w:val="00FC4A9F"/>
    <w:rsid w:val="00FC548F"/>
    <w:rsid w:val="00FD1135"/>
    <w:rsid w:val="00FD2086"/>
    <w:rsid w:val="00FD76EF"/>
    <w:rsid w:val="00FE66EE"/>
    <w:rsid w:val="00FF3F0A"/>
    <w:rsid w:val="00FF6636"/>
    <w:rsid w:val="00FF7F74"/>
    <w:rsid w:val="146F30ED"/>
    <w:rsid w:val="169C1DD3"/>
    <w:rsid w:val="16B14320"/>
    <w:rsid w:val="1B8D0C86"/>
    <w:rsid w:val="22187425"/>
    <w:rsid w:val="238E238A"/>
    <w:rsid w:val="26F30DDC"/>
    <w:rsid w:val="2F8A3926"/>
    <w:rsid w:val="31A928B3"/>
    <w:rsid w:val="343907B8"/>
    <w:rsid w:val="3BB963C7"/>
    <w:rsid w:val="3BD06B81"/>
    <w:rsid w:val="49E412D9"/>
    <w:rsid w:val="4ACB5BB6"/>
    <w:rsid w:val="4B83021A"/>
    <w:rsid w:val="56FEAB1D"/>
    <w:rsid w:val="5A103937"/>
    <w:rsid w:val="61E072D1"/>
    <w:rsid w:val="62924106"/>
    <w:rsid w:val="62DD099B"/>
    <w:rsid w:val="63487D52"/>
    <w:rsid w:val="6B0C5DEE"/>
    <w:rsid w:val="6BDC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qFormat="1" w:uiPriority="0" w:semiHidden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qFormat="1" w:uiPriority="0" w:semiHidden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0"/>
    <w:pPr>
      <w:spacing w:after="12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2"/>
    <w:unhideWhenUsed/>
    <w:qFormat/>
    <w:uiPriority w:val="0"/>
    <w:pPr>
      <w:snapToGrid w:val="0"/>
      <w:jc w:val="left"/>
    </w:pPr>
    <w:rPr>
      <w:rFonts w:ascii="Calibri" w:hAnsi="Calibri" w:eastAsia="宋体"/>
      <w:sz w:val="18"/>
    </w:rPr>
  </w:style>
  <w:style w:type="character" w:styleId="7">
    <w:name w:val="footnote reference"/>
    <w:unhideWhenUsed/>
    <w:qFormat/>
    <w:uiPriority w:val="0"/>
    <w:rPr>
      <w:vertAlign w:val="superscript"/>
    </w:rPr>
  </w:style>
  <w:style w:type="character" w:customStyle="1" w:styleId="9">
    <w:name w:val="页眉 字符"/>
    <w:link w:val="4"/>
    <w:qFormat/>
    <w:uiPriority w:val="99"/>
    <w:rPr>
      <w:sz w:val="18"/>
      <w:szCs w:val="18"/>
    </w:rPr>
  </w:style>
  <w:style w:type="character" w:customStyle="1" w:styleId="10">
    <w:name w:val="页脚 字符"/>
    <w:link w:val="3"/>
    <w:qFormat/>
    <w:uiPriority w:val="99"/>
    <w:rPr>
      <w:sz w:val="18"/>
      <w:szCs w:val="18"/>
    </w:rPr>
  </w:style>
  <w:style w:type="character" w:customStyle="1" w:styleId="11">
    <w:name w:val="正文文本 字符"/>
    <w:basedOn w:val="6"/>
    <w:link w:val="2"/>
    <w:qFormat/>
    <w:uiPriority w:val="0"/>
  </w:style>
  <w:style w:type="character" w:customStyle="1" w:styleId="12">
    <w:name w:val="脚注文本 字符"/>
    <w:link w:val="5"/>
    <w:qFormat/>
    <w:uiPriority w:val="0"/>
    <w:rPr>
      <w:rFonts w:ascii="Calibri" w:hAnsi="Calibri" w:eastAsia="宋体" w:cs="黑体"/>
      <w:sz w:val="18"/>
    </w:rPr>
  </w:style>
  <w:style w:type="paragraph" w:customStyle="1" w:styleId="13">
    <w:name w:val="Revision"/>
    <w:hidden/>
    <w:semiHidden/>
    <w:uiPriority w:val="99"/>
    <w:rPr>
      <w:rFonts w:ascii="等线" w:hAnsi="等线" w:eastAsia="等线" w:cs="黑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738</Words>
  <Characters>4207</Characters>
  <Lines>35</Lines>
  <Paragraphs>9</Paragraphs>
  <TotalTime>305</TotalTime>
  <ScaleCrop>false</ScaleCrop>
  <LinksUpToDate>false</LinksUpToDate>
  <CharactersWithSpaces>4936</CharactersWithSpaces>
  <Application>WPS Office_10.1.0.7411_F1E327BC-269C-435d-A152-05C5408002CA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2021-09-29T09:14:00Z</dcterms:created>
  <dc:creator>hyh</dc:creator>
  <cp:lastModifiedBy>屈云燕</cp:lastModifiedBy>
  <cp:lastPrinted>2021-10-25T17:12:00Z</cp:lastPrinted>
  <dcterms:modified xsi:type="dcterms:W3CDTF">2023-04-11T14:16:28Z</dcterms:modified>
  <dc:title>附件2</dc:title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2052-10.1.0.7411</vt:lpwstr>
  </property>
</Properties>
</file>