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揭阳市2022年省级稳外贸资金（支持企业抢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订单事项）拟扶持项目计划</w:t>
      </w:r>
      <w:bookmarkStart w:id="0" w:name="_GoBack"/>
      <w:bookmarkEnd w:id="0"/>
    </w:p>
    <w:tbl>
      <w:tblPr>
        <w:tblStyle w:val="9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346"/>
        <w:gridCol w:w="1480"/>
        <w:gridCol w:w="1480"/>
        <w:gridCol w:w="1431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申请企业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（单位）名称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拟扶持金额（万元）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揭阳市泓誉贸易有限公司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境外展会（代参展）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揭阳市吉庆塑胶有限公司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揭阳市顺嘉利塑胶实业有限公司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广东庆展不锈钢制品有限公司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揭阳市庆展不锈钢有限公司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揭阳市庆展不锈钢有限公司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揭阳市凤兴不锈钢制品有限公司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揭阳市凤兴不锈钢制品有限公司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广东华磊实业有限公司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榕城区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广东智辉实业有限公司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揭东区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揭阳市雅达莉实业有限公司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境外展会（代参展）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揭东区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揭阳市锦班五金有限公司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揭东区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广东海鸥医疗器械股份有限公司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普宁市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广东海鸥医疗器械股份有限公司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普宁市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广东海鸥医疗器械股份有限公司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普宁市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广东永日科技有限公司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广东华能达电器有限公司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境外展会（代参展）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广东万家达家用电器有限公司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0.80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广东万家达家用电器有限公司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广东万家达家用电器有限公司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揭阳市八达五金电器有限公司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境外展会（代参展）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3.00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揭阳市八达五金电器有限公司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境外展会（代参展）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2.65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揭阳市八达五金电器有限公司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境外展会（代参展）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2.65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揭阳市大立模具厂有限公司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揭阳市大立模具厂有限公司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揭阳市大立模具厂有限公司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揭阳市大立模具厂有限公司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广东利业光电有限公司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产业园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4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广东欧拉五金科技有限公司</w:t>
            </w:r>
          </w:p>
        </w:tc>
        <w:tc>
          <w:tcPr>
            <w:tcW w:w="1480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线上展会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产业园</w:t>
            </w:r>
          </w:p>
        </w:tc>
        <w:tc>
          <w:tcPr>
            <w:tcW w:w="1431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43.77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TEzMGRiNWVlYTE1ZDQ3OWY0MDE3YTNmYjZhYmYifQ=="/>
  </w:docVars>
  <w:rsids>
    <w:rsidRoot w:val="008620B4"/>
    <w:rsid w:val="002B65C6"/>
    <w:rsid w:val="005E1721"/>
    <w:rsid w:val="0083353F"/>
    <w:rsid w:val="008620B4"/>
    <w:rsid w:val="00987413"/>
    <w:rsid w:val="00B22984"/>
    <w:rsid w:val="00BD6366"/>
    <w:rsid w:val="00D86D31"/>
    <w:rsid w:val="00F25A4A"/>
    <w:rsid w:val="022E5EAF"/>
    <w:rsid w:val="033A6FC8"/>
    <w:rsid w:val="04616BAC"/>
    <w:rsid w:val="065447F4"/>
    <w:rsid w:val="067C7C83"/>
    <w:rsid w:val="06CD034F"/>
    <w:rsid w:val="08B96E50"/>
    <w:rsid w:val="08F842D3"/>
    <w:rsid w:val="091B31D1"/>
    <w:rsid w:val="096E60A1"/>
    <w:rsid w:val="0B13438E"/>
    <w:rsid w:val="0D4C355E"/>
    <w:rsid w:val="0E363C00"/>
    <w:rsid w:val="0F0A7FED"/>
    <w:rsid w:val="10D52A2C"/>
    <w:rsid w:val="1133121B"/>
    <w:rsid w:val="1134497A"/>
    <w:rsid w:val="14117F6D"/>
    <w:rsid w:val="149C0E70"/>
    <w:rsid w:val="155457A5"/>
    <w:rsid w:val="18AE16C2"/>
    <w:rsid w:val="1C2D3EE2"/>
    <w:rsid w:val="1CA645DC"/>
    <w:rsid w:val="1CD71EB7"/>
    <w:rsid w:val="1DF82090"/>
    <w:rsid w:val="1E8B5DFA"/>
    <w:rsid w:val="1F9A4DB6"/>
    <w:rsid w:val="1FB1039A"/>
    <w:rsid w:val="1FE36F35"/>
    <w:rsid w:val="21167E4C"/>
    <w:rsid w:val="216F5C60"/>
    <w:rsid w:val="22F0684F"/>
    <w:rsid w:val="235A35A7"/>
    <w:rsid w:val="247542F0"/>
    <w:rsid w:val="27015D43"/>
    <w:rsid w:val="2924358B"/>
    <w:rsid w:val="29C917C7"/>
    <w:rsid w:val="2A231AAB"/>
    <w:rsid w:val="30C41AAB"/>
    <w:rsid w:val="320A3DC0"/>
    <w:rsid w:val="33A75C16"/>
    <w:rsid w:val="36A047C4"/>
    <w:rsid w:val="37D343D1"/>
    <w:rsid w:val="384705EC"/>
    <w:rsid w:val="39A52552"/>
    <w:rsid w:val="3BB155AD"/>
    <w:rsid w:val="424A3E5E"/>
    <w:rsid w:val="425536E7"/>
    <w:rsid w:val="430F227D"/>
    <w:rsid w:val="45EE5CFF"/>
    <w:rsid w:val="469E5422"/>
    <w:rsid w:val="47A36770"/>
    <w:rsid w:val="48780044"/>
    <w:rsid w:val="4AEB1361"/>
    <w:rsid w:val="4BD774F2"/>
    <w:rsid w:val="4BEE253F"/>
    <w:rsid w:val="4DB7499D"/>
    <w:rsid w:val="505E7FCB"/>
    <w:rsid w:val="50BE23D9"/>
    <w:rsid w:val="51984298"/>
    <w:rsid w:val="52E87C75"/>
    <w:rsid w:val="54B2354E"/>
    <w:rsid w:val="55562CEE"/>
    <w:rsid w:val="55FC12D3"/>
    <w:rsid w:val="570501F9"/>
    <w:rsid w:val="57C25328"/>
    <w:rsid w:val="5846041B"/>
    <w:rsid w:val="59E64A19"/>
    <w:rsid w:val="5C0C6DCB"/>
    <w:rsid w:val="5D70679F"/>
    <w:rsid w:val="61584801"/>
    <w:rsid w:val="61991AA2"/>
    <w:rsid w:val="637C445E"/>
    <w:rsid w:val="649F66CD"/>
    <w:rsid w:val="660D5E79"/>
    <w:rsid w:val="6C597514"/>
    <w:rsid w:val="6D1136F6"/>
    <w:rsid w:val="6D8136B0"/>
    <w:rsid w:val="6EC162F3"/>
    <w:rsid w:val="700A5EF7"/>
    <w:rsid w:val="73E80D28"/>
    <w:rsid w:val="741C0679"/>
    <w:rsid w:val="759052B5"/>
    <w:rsid w:val="761C51D2"/>
    <w:rsid w:val="770D1655"/>
    <w:rsid w:val="7860563C"/>
    <w:rsid w:val="79533A94"/>
    <w:rsid w:val="79C34271"/>
    <w:rsid w:val="7A642DCA"/>
    <w:rsid w:val="7B4C2401"/>
    <w:rsid w:val="7BE13586"/>
    <w:rsid w:val="7D774DFF"/>
    <w:rsid w:val="7E7A3854"/>
    <w:rsid w:val="7F6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firstLine="880" w:firstLineChars="200"/>
      <w:jc w:val="center"/>
    </w:pPr>
    <w:rPr>
      <w:rFonts w:eastAsia="仿宋_GB2312"/>
      <w:sz w:val="44"/>
    </w:rPr>
  </w:style>
  <w:style w:type="paragraph" w:styleId="4">
    <w:name w:val="Body Text"/>
    <w:basedOn w:val="1"/>
    <w:next w:val="5"/>
    <w:qFormat/>
    <w:uiPriority w:val="0"/>
    <w:rPr>
      <w:sz w:val="32"/>
    </w:rPr>
  </w:style>
  <w:style w:type="paragraph" w:styleId="5">
    <w:name w:val="Body Text 2"/>
    <w:basedOn w:val="1"/>
    <w:qFormat/>
    <w:uiPriority w:val="99"/>
    <w:pPr>
      <w:spacing w:before="240"/>
    </w:pPr>
    <w:rPr>
      <w:color w:val="FF0000"/>
      <w:kern w:val="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BodyText1I"/>
    <w:basedOn w:val="13"/>
    <w:qFormat/>
    <w:uiPriority w:val="0"/>
    <w:pPr>
      <w:widowControl/>
      <w:spacing w:after="120"/>
      <w:ind w:firstLine="420" w:firstLineChars="100"/>
      <w:jc w:val="left"/>
      <w:textAlignment w:val="baseline"/>
    </w:pPr>
    <w:rPr>
      <w:rFonts w:cs="宋体"/>
      <w:kern w:val="0"/>
      <w:sz w:val="20"/>
      <w:szCs w:val="20"/>
    </w:rPr>
  </w:style>
  <w:style w:type="paragraph" w:customStyle="1" w:styleId="13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712</Words>
  <Characters>826</Characters>
  <Lines>3</Lines>
  <Paragraphs>1</Paragraphs>
  <TotalTime>6</TotalTime>
  <ScaleCrop>false</ScaleCrop>
  <LinksUpToDate>false</LinksUpToDate>
  <CharactersWithSpaces>826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2019-11-19T02:10:00Z</dcterms:created>
  <dc:creator>lenovo</dc:creator>
  <cp:lastModifiedBy>文</cp:lastModifiedBy>
  <cp:lastPrinted>2023-03-14T03:17:00Z</cp:lastPrinted>
  <dcterms:modified xsi:type="dcterms:W3CDTF">2023-03-20T09:46:08Z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DF6FF2DF39C543EFB7C178AF53767C78</vt:lpwstr>
  </property>
</Properties>
</file>